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13482" w:rsidRDefault="00213482">
      <w:pPr>
        <w:widowControl w:val="0"/>
        <w:autoSpaceDE w:val="0"/>
        <w:autoSpaceDN w:val="0"/>
        <w:adjustRightInd w:val="0"/>
        <w:spacing w:line="259" w:lineRule="atLeast"/>
        <w:jc w:val="center"/>
        <w:rPr>
          <w:rFonts w:ascii="AR DARLING" w:hAnsi="AR DARLING" w:cs="AR DARLING"/>
          <w:sz w:val="36"/>
          <w:szCs w:val="36"/>
          <w:lang w:val="es"/>
        </w:rPr>
      </w:pPr>
      <w:bookmarkStart w:id="0" w:name="_GoBack"/>
      <w:bookmarkEnd w:id="0"/>
    </w:p>
    <w:p w:rsidR="00D568C5" w:rsidRDefault="00D568C5">
      <w:pPr>
        <w:widowControl w:val="0"/>
        <w:autoSpaceDE w:val="0"/>
        <w:autoSpaceDN w:val="0"/>
        <w:adjustRightInd w:val="0"/>
        <w:spacing w:line="259" w:lineRule="atLeast"/>
        <w:jc w:val="center"/>
        <w:rPr>
          <w:rFonts w:ascii="AR DARLING" w:hAnsi="AR DARLING" w:cs="AR DARLING"/>
          <w:sz w:val="36"/>
          <w:szCs w:val="36"/>
          <w:lang w:val="es"/>
        </w:rPr>
      </w:pPr>
      <w:r>
        <w:rPr>
          <w:rFonts w:ascii="AR DARLING" w:hAnsi="AR DARLING" w:cs="AR DARLING"/>
          <w:sz w:val="36"/>
          <w:szCs w:val="36"/>
          <w:lang w:val="es"/>
        </w:rPr>
        <w:t>PALEOLITHIC MOBILIARY ART</w:t>
      </w:r>
    </w:p>
    <w:p w:rsidR="00D568C5" w:rsidRDefault="00C07924">
      <w:pPr>
        <w:widowControl w:val="0"/>
        <w:autoSpaceDE w:val="0"/>
        <w:autoSpaceDN w:val="0"/>
        <w:adjustRightInd w:val="0"/>
        <w:spacing w:line="259" w:lineRule="atLeast"/>
        <w:jc w:val="center"/>
        <w:rPr>
          <w:rFonts w:ascii="AR DARLING" w:hAnsi="AR DARLING" w:cs="AR DARLING"/>
          <w:sz w:val="24"/>
          <w:szCs w:val="24"/>
          <w:lang w:val="es"/>
        </w:rPr>
      </w:pPr>
      <w:r w:rsidRPr="00C07924">
        <w:rPr>
          <w:rFonts w:ascii="Calibri" w:hAnsi="Calibri" w:cs="Calibri"/>
          <w:noProof/>
          <w:lang w:val="es-ES" w:eastAsia="es-ES"/>
        </w:rPr>
        <w:drawing>
          <wp:inline distT="0" distB="0" distL="0" distR="0">
            <wp:extent cx="1695450" cy="2838450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5450" cy="2838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07924">
        <w:rPr>
          <w:rFonts w:ascii="Calibri" w:hAnsi="Calibri" w:cs="Calibri"/>
          <w:noProof/>
          <w:lang w:val="es-ES" w:eastAsia="es-ES"/>
        </w:rPr>
        <w:drawing>
          <wp:inline distT="0" distB="0" distL="0" distR="0">
            <wp:extent cx="4410075" cy="2647950"/>
            <wp:effectExtent l="0" t="0" r="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0075" cy="2647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07924">
        <w:rPr>
          <w:rFonts w:ascii="Calibri" w:hAnsi="Calibri" w:cs="Calibri"/>
          <w:noProof/>
          <w:lang w:val="es-ES" w:eastAsia="es-ES"/>
        </w:rPr>
        <w:drawing>
          <wp:inline distT="0" distB="0" distL="0" distR="0">
            <wp:extent cx="3048000" cy="2647950"/>
            <wp:effectExtent l="0" t="0" r="0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2647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68C5" w:rsidRPr="006C1AFA" w:rsidRDefault="006C1AFA">
      <w:pPr>
        <w:widowControl w:val="0"/>
        <w:autoSpaceDE w:val="0"/>
        <w:autoSpaceDN w:val="0"/>
        <w:adjustRightInd w:val="0"/>
        <w:spacing w:line="259" w:lineRule="atLeast"/>
        <w:rPr>
          <w:rFonts w:ascii="AR DARLING" w:hAnsi="AR DARLING" w:cs="AR DARLING"/>
          <w:sz w:val="24"/>
          <w:szCs w:val="24"/>
        </w:rPr>
      </w:pPr>
      <w:r>
        <w:rPr>
          <w:rFonts w:ascii="AR DARLING" w:hAnsi="AR DARLING" w:cs="AR DARLING"/>
          <w:sz w:val="24"/>
          <w:szCs w:val="24"/>
        </w:rPr>
        <w:t xml:space="preserve"> </w:t>
      </w:r>
      <w:r w:rsidR="00D568C5" w:rsidRPr="006C1AFA">
        <w:rPr>
          <w:rFonts w:ascii="AR DARLING" w:hAnsi="AR DARLING" w:cs="AR DARLING"/>
          <w:sz w:val="24"/>
          <w:szCs w:val="24"/>
        </w:rPr>
        <w:t>Paleolithic venu</w:t>
      </w:r>
      <w:r>
        <w:rPr>
          <w:rFonts w:ascii="AR DARLING" w:hAnsi="AR DARLING" w:cs="AR DARLING"/>
          <w:sz w:val="24"/>
          <w:szCs w:val="24"/>
        </w:rPr>
        <w:t xml:space="preserve">s figurine     </w:t>
      </w:r>
      <w:r w:rsidR="00D568C5" w:rsidRPr="006C1AFA">
        <w:rPr>
          <w:rFonts w:ascii="AR DARLING" w:hAnsi="AR DARLING" w:cs="AR DARLING"/>
          <w:sz w:val="24"/>
          <w:szCs w:val="24"/>
        </w:rPr>
        <w:t xml:space="preserve"> whinnying Horse Sculpture In reindeer antler.                  Truncheon (=power stick) in reindeer antler</w:t>
      </w:r>
    </w:p>
    <w:p w:rsidR="00D568C5" w:rsidRPr="006C1AFA" w:rsidRDefault="00D568C5">
      <w:pPr>
        <w:widowControl w:val="0"/>
        <w:autoSpaceDE w:val="0"/>
        <w:autoSpaceDN w:val="0"/>
        <w:adjustRightInd w:val="0"/>
        <w:spacing w:line="259" w:lineRule="atLeast"/>
        <w:jc w:val="both"/>
        <w:rPr>
          <w:rFonts w:ascii="AR DARLING" w:hAnsi="AR DARLING" w:cs="AR DARLING"/>
          <w:sz w:val="24"/>
          <w:szCs w:val="24"/>
        </w:rPr>
      </w:pPr>
    </w:p>
    <w:p w:rsidR="00D568C5" w:rsidRPr="006C1AFA" w:rsidRDefault="00C07924">
      <w:pPr>
        <w:widowControl w:val="0"/>
        <w:autoSpaceDE w:val="0"/>
        <w:autoSpaceDN w:val="0"/>
        <w:adjustRightInd w:val="0"/>
        <w:spacing w:line="259" w:lineRule="atLeast"/>
        <w:jc w:val="center"/>
        <w:rPr>
          <w:rFonts w:ascii="AR DARLING" w:hAnsi="AR DARLING" w:cs="AR DARLING"/>
          <w:sz w:val="24"/>
          <w:szCs w:val="24"/>
        </w:rPr>
      </w:pPr>
      <w:r w:rsidRPr="00C07924">
        <w:rPr>
          <w:rFonts w:ascii="Calibri" w:hAnsi="Calibri" w:cs="Calibri"/>
          <w:noProof/>
          <w:lang w:val="es-ES" w:eastAsia="es-ES"/>
        </w:rPr>
        <w:drawing>
          <wp:inline distT="0" distB="0" distL="0" distR="0">
            <wp:extent cx="2752725" cy="2143125"/>
            <wp:effectExtent l="0" t="0" r="0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2725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568C5" w:rsidRPr="006C1AFA">
        <w:rPr>
          <w:rFonts w:ascii="AR DARLING" w:hAnsi="AR DARLING" w:cs="AR DARLING"/>
          <w:sz w:val="24"/>
          <w:szCs w:val="24"/>
        </w:rPr>
        <w:t xml:space="preserve"> </w:t>
      </w:r>
      <w:r w:rsidRPr="00C07924">
        <w:rPr>
          <w:rFonts w:ascii="AR DARLING" w:hAnsi="AR DARLING" w:cs="AR DARLING"/>
          <w:noProof/>
          <w:sz w:val="24"/>
          <w:szCs w:val="24"/>
          <w:lang w:val="es-ES" w:eastAsia="es-ES"/>
        </w:rPr>
        <w:drawing>
          <wp:inline distT="0" distB="0" distL="0" distR="0">
            <wp:extent cx="5295900" cy="1990725"/>
            <wp:effectExtent l="0" t="0" r="0" b="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5900" cy="1990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68C5" w:rsidRPr="006C1AFA" w:rsidRDefault="006C1AFA">
      <w:pPr>
        <w:widowControl w:val="0"/>
        <w:autoSpaceDE w:val="0"/>
        <w:autoSpaceDN w:val="0"/>
        <w:adjustRightInd w:val="0"/>
        <w:spacing w:line="259" w:lineRule="atLeast"/>
        <w:rPr>
          <w:rFonts w:ascii="AR DARLING" w:hAnsi="AR DARLING" w:cs="AR DARLING"/>
          <w:sz w:val="24"/>
          <w:szCs w:val="24"/>
        </w:rPr>
      </w:pPr>
      <w:r>
        <w:rPr>
          <w:rFonts w:ascii="AR DARLING" w:hAnsi="AR DARLING" w:cs="AR DARLING"/>
          <w:sz w:val="24"/>
          <w:szCs w:val="24"/>
        </w:rPr>
        <w:t xml:space="preserve">            </w:t>
      </w:r>
      <w:r w:rsidR="00D568C5" w:rsidRPr="006C1AFA">
        <w:rPr>
          <w:rFonts w:ascii="AR DARLING" w:hAnsi="AR DARLING" w:cs="AR DARLING"/>
          <w:sz w:val="24"/>
          <w:szCs w:val="24"/>
        </w:rPr>
        <w:t xml:space="preserve">Bisons modelled in clay                          </w:t>
      </w:r>
      <w:r>
        <w:rPr>
          <w:rFonts w:ascii="AR DARLING" w:hAnsi="AR DARLING" w:cs="AR DARLING"/>
          <w:sz w:val="24"/>
          <w:szCs w:val="24"/>
        </w:rPr>
        <w:t xml:space="preserve">                     </w:t>
      </w:r>
      <w:r w:rsidR="00D568C5" w:rsidRPr="006C1AFA">
        <w:rPr>
          <w:rFonts w:ascii="AR DARLING" w:hAnsi="AR DARLING" w:cs="AR DARLING"/>
          <w:sz w:val="24"/>
          <w:szCs w:val="24"/>
        </w:rPr>
        <w:t>Engraved fish</w:t>
      </w:r>
    </w:p>
    <w:sectPr w:rsidR="00D568C5" w:rsidRPr="006C1AFA" w:rsidSect="006C1AFA">
      <w:pgSz w:w="15840" w:h="12240" w:orient="landscape"/>
      <w:pgMar w:top="340" w:right="567" w:bottom="567" w:left="567" w:header="720" w:footer="720" w:gutter="0"/>
      <w:cols w:space="720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 DARLING">
    <w:panose1 w:val="02000000000000000000"/>
    <w:charset w:val="00"/>
    <w:family w:val="auto"/>
    <w:pitch w:val="variable"/>
    <w:sig w:usb0="8000002F" w:usb1="0000000A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6C1AFA"/>
    <w:rsid w:val="00213482"/>
    <w:rsid w:val="006C1AFA"/>
    <w:rsid w:val="007E523E"/>
    <w:rsid w:val="00C07924"/>
    <w:rsid w:val="00D568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EB92C7F6-D499-43A9-BA14-8F06E764C7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="Times New Roman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Pr>
      <w:lang w:val="en-GB" w:eastAsia="en-GB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21348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locked/>
    <w:rsid w:val="0021348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</Words>
  <Characters>231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Sanz</dc:creator>
  <cp:keywords/>
  <dc:description/>
  <cp:lastModifiedBy>Maria Sanz</cp:lastModifiedBy>
  <cp:revision>2</cp:revision>
  <cp:lastPrinted>2014-05-11T18:24:00Z</cp:lastPrinted>
  <dcterms:created xsi:type="dcterms:W3CDTF">2016-04-09T18:08:00Z</dcterms:created>
  <dcterms:modified xsi:type="dcterms:W3CDTF">2016-04-09T18:08:00Z</dcterms:modified>
</cp:coreProperties>
</file>