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8"/>
        <w:gridCol w:w="418"/>
        <w:gridCol w:w="2235"/>
        <w:gridCol w:w="224"/>
      </w:tblGrid>
      <w:tr w:rsidR="000A0F4D" w:rsidRPr="000A0F4D" w14:paraId="2BBEB9F1" w14:textId="77777777" w:rsidTr="000A0F4D">
        <w:trPr>
          <w:tblCellSpacing w:w="0" w:type="dxa"/>
        </w:trPr>
        <w:tc>
          <w:tcPr>
            <w:tcW w:w="6450" w:type="dxa"/>
            <w:shd w:val="clear" w:color="auto" w:fill="FFFFFF"/>
            <w:hideMark/>
          </w:tcPr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80"/>
            </w:tblGrid>
            <w:tr w:rsidR="000A0F4D" w:rsidRPr="000A0F4D" w14:paraId="1C40AE3E" w14:textId="77777777" w:rsidTr="000A0F4D">
              <w:trPr>
                <w:trHeight w:val="86"/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E01F5D5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1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sz w:val="26"/>
                      <w:szCs w:val="26"/>
                      <w:lang w:eastAsia="es-ES"/>
                    </w:rPr>
                  </w:pPr>
                </w:p>
              </w:tc>
            </w:tr>
          </w:tbl>
          <w:p w14:paraId="78694D66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420" w:type="dxa"/>
            <w:shd w:val="clear" w:color="auto" w:fill="FFFFFF"/>
            <w:hideMark/>
          </w:tcPr>
          <w:p w14:paraId="7ACB29D4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0A0F4D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250" w:type="dxa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17"/>
              <w:gridCol w:w="1118"/>
            </w:tblGrid>
            <w:tr w:rsidR="000A0F4D" w:rsidRPr="000A0F4D" w14:paraId="776A3E8C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F1099E2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AEC5449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0A0F4D" w:rsidRPr="000A0F4D" w14:paraId="6669687B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00CC66"/>
                  <w:vAlign w:val="center"/>
                  <w:hideMark/>
                </w:tcPr>
                <w:p w14:paraId="41EE6C62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C0B840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14:paraId="74DA32FD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25" w:type="dxa"/>
            <w:shd w:val="clear" w:color="auto" w:fill="FFFFFF"/>
            <w:hideMark/>
          </w:tcPr>
          <w:p w14:paraId="71E2FADC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0A0F4D"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  <w:t> </w:t>
            </w:r>
          </w:p>
        </w:tc>
      </w:tr>
    </w:tbl>
    <w:p w14:paraId="4EF01B4E" w14:textId="77777777" w:rsidR="000A0F4D" w:rsidRPr="000A0F4D" w:rsidRDefault="000A0F4D" w:rsidP="000A0F4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s-E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"/>
        <w:gridCol w:w="8351"/>
      </w:tblGrid>
      <w:tr w:rsidR="000A0F4D" w:rsidRPr="000A0F4D" w14:paraId="32E58303" w14:textId="77777777" w:rsidTr="000A0F4D">
        <w:trPr>
          <w:tblCellSpacing w:w="0" w:type="dxa"/>
        </w:trPr>
        <w:tc>
          <w:tcPr>
            <w:tcW w:w="165" w:type="dxa"/>
            <w:shd w:val="clear" w:color="auto" w:fill="FFFFFF"/>
            <w:vAlign w:val="center"/>
            <w:hideMark/>
          </w:tcPr>
          <w:p w14:paraId="6C54677C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es-ES"/>
              </w:rPr>
            </w:pPr>
            <w:r w:rsidRPr="000A0F4D">
              <w:rPr>
                <w:rFonts w:ascii="Verdana" w:eastAsia="Times New Roman" w:hAnsi="Verdana" w:cs="Times New Roman"/>
                <w:noProof/>
                <w:sz w:val="20"/>
                <w:szCs w:val="20"/>
                <w:lang w:eastAsia="es-ES"/>
              </w:rPr>
              <w:drawing>
                <wp:inline distT="0" distB="0" distL="0" distR="0" wp14:anchorId="0EA43A94" wp14:editId="4D6808BF">
                  <wp:extent cx="104775" cy="47625"/>
                  <wp:effectExtent l="0" t="0" r="0" b="0"/>
                  <wp:docPr id="21" name="Imagen 21" descr="http://www.xplora.org/downloads/Knoppix/ESPERE/ESPEREdez05/ESPEREde/www.atmosphere.mpg.de/web/img/le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xplora.org/downloads/Knoppix/ESPERE/ESPEREdez05/ESPEREde/www.atmosphere.mpg.de/web/img/le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12EC51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eastAsia="es-ES"/>
              </w:rPr>
            </w:pPr>
          </w:p>
          <w:p w14:paraId="5A00CB65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val="en-US" w:eastAsia="es-ES"/>
              </w:rPr>
            </w:pPr>
          </w:p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84"/>
            </w:tblGrid>
            <w:tr w:rsidR="000A0F4D" w:rsidRPr="000A0F4D" w14:paraId="6B119387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B87D827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br/>
                    <w:t>Exercise 2:</w:t>
                  </w:r>
                </w:p>
                <w:p w14:paraId="557C30AD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There is a struggle for water in dry countries.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Imagine different stakeholders and look for their arguments to get the greatest portion of the water.</w:t>
                  </w:r>
                </w:p>
                <w:p w14:paraId="186434E4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t>   </w:t>
                  </w: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br/>
                    <w:t>Exercise 3:</w:t>
                  </w:r>
                </w:p>
                <w:p w14:paraId="574DD2B6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In the following table the temperature and precipitation data for a place in Spain is shown.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Use the table and create a climate diagram.</w:t>
                  </w:r>
                </w:p>
                <w:p w14:paraId="5F997FAF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Find out where in Spain this climate station could be.</w:t>
                  </w:r>
                </w:p>
                <w:p w14:paraId="1EC4482C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 </w:t>
                  </w:r>
                </w:p>
              </w:tc>
            </w:tr>
          </w:tbl>
          <w:p w14:paraId="1C559031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eastAsia="es-ES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51"/>
            </w:tblGrid>
            <w:tr w:rsidR="000A0F4D" w:rsidRPr="000A0F4D" w14:paraId="4596836E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9895BE1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noProof/>
                      <w:sz w:val="20"/>
                      <w:szCs w:val="20"/>
                      <w:lang w:eastAsia="es-ES"/>
                    </w:rPr>
                    <w:drawing>
                      <wp:inline distT="0" distB="0" distL="0" distR="0" wp14:anchorId="1A02AF8E" wp14:editId="741595A0">
                        <wp:extent cx="5715000" cy="1000125"/>
                        <wp:effectExtent l="0" t="0" r="0" b="9525"/>
                        <wp:docPr id="18" name="Imagen 18" descr="http://www.xplora.org/downloads/Knoppix/ESPERE/ESPEREdez05/ESPEREde/www.atmosphere.mpg.de/media/archive/389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http://www.xplora.org/downloads/Knoppix/ESPERE/ESPEREdez05/ESPEREde/www.atmosphere.mpg.de/media/archive/389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0F4D" w:rsidRPr="000A0F4D" w14:paraId="4F12FD9C" w14:textId="77777777">
              <w:trPr>
                <w:trHeight w:val="45"/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A3CF1BF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noProof/>
                      <w:sz w:val="20"/>
                      <w:szCs w:val="20"/>
                      <w:lang w:eastAsia="es-ES"/>
                    </w:rPr>
                    <w:drawing>
                      <wp:inline distT="0" distB="0" distL="0" distR="0" wp14:anchorId="7B1A206B" wp14:editId="345AAE78">
                        <wp:extent cx="28575" cy="28575"/>
                        <wp:effectExtent l="0" t="0" r="0" b="0"/>
                        <wp:docPr id="17" name="Imagen 17" descr="http://www.xplora.org/downloads/Knoppix/ESPERE/ESPEREdez05/ESPEREde/www.atmosphere.mpg.de/web/img/le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www.xplora.org/downloads/Knoppix/ESPERE/ESPEREdez05/ESPEREde/www.atmosphere.mpg.de/web/img/le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" cy="28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0F4D" w:rsidRPr="000A0F4D" w14:paraId="3501B0FD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6981F9E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14:paraId="1CEFA36B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eastAsia="es-ES"/>
              </w:rPr>
            </w:pPr>
          </w:p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84"/>
            </w:tblGrid>
            <w:tr w:rsidR="000A0F4D" w:rsidRPr="000A0F4D" w14:paraId="6C5DAEDB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05CFA9E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t>Exercise 4:</w:t>
                  </w:r>
                </w:p>
                <w:p w14:paraId="7A074275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Is this typical for Mediterranean climate?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Give reasons for your opinion.</w:t>
                  </w:r>
                </w:p>
                <w:p w14:paraId="038D7227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br/>
                    <w:t>Exercise 5:</w:t>
                  </w:r>
                </w:p>
                <w:p w14:paraId="6460E828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Look at the following climate diagrams!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(Be careful to note the order of months.)</w:t>
                  </w:r>
                </w:p>
                <w:p w14:paraId="74B723E4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Which ones are of the Mediterranean type?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Where could the other station be situated?</w:t>
                  </w:r>
                </w:p>
                <w:p w14:paraId="30E8C81B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 </w:t>
                  </w:r>
                </w:p>
                <w:p w14:paraId="6D518B66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 </w:t>
                  </w:r>
                </w:p>
              </w:tc>
            </w:tr>
          </w:tbl>
          <w:p w14:paraId="6109E97D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eastAsia="es-ES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51"/>
            </w:tblGrid>
            <w:tr w:rsidR="000A0F4D" w:rsidRPr="000A0F4D" w14:paraId="00D06007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544F49D5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noProof/>
                      <w:sz w:val="20"/>
                      <w:szCs w:val="20"/>
                      <w:lang w:eastAsia="es-ES"/>
                    </w:rPr>
                    <w:lastRenderedPageBreak/>
                    <w:drawing>
                      <wp:inline distT="0" distB="0" distL="0" distR="0" wp14:anchorId="15E40657" wp14:editId="67D3FBCA">
                        <wp:extent cx="5000625" cy="4514850"/>
                        <wp:effectExtent l="0" t="0" r="9525" b="0"/>
                        <wp:docPr id="16" name="Imagen 16" descr="http://www.xplora.org/downloads/Knoppix/ESPERE/ESPEREdez05/ESPEREde/www.atmosphere.mpg.de/media/archive/39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http://www.xplora.org/downloads/Knoppix/ESPERE/ESPEREdez05/ESPEREde/www.atmosphere.mpg.de/media/archive/39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0625" cy="4514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0F4D" w:rsidRPr="000A0F4D" w14:paraId="11FC8908" w14:textId="77777777">
              <w:trPr>
                <w:trHeight w:val="45"/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5009261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noProof/>
                      <w:sz w:val="20"/>
                      <w:szCs w:val="20"/>
                      <w:lang w:eastAsia="es-ES"/>
                    </w:rPr>
                    <w:drawing>
                      <wp:inline distT="0" distB="0" distL="0" distR="0" wp14:anchorId="4A6F5976" wp14:editId="2CC7DEFB">
                        <wp:extent cx="28575" cy="28575"/>
                        <wp:effectExtent l="0" t="0" r="0" b="0"/>
                        <wp:docPr id="15" name="Imagen 15" descr="http://www.xplora.org/downloads/Knoppix/ESPERE/ESPEREdez05/ESPEREde/www.atmosphere.mpg.de/web/img/le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www.xplora.org/downloads/Knoppix/ESPERE/ESPEREdez05/ESPEREde/www.atmosphere.mpg.de/web/img/le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" cy="28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0F4D" w:rsidRPr="000A0F4D" w14:paraId="45CA0B02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2021A52A" w14:textId="77777777" w:rsidR="000A0F4D" w:rsidRPr="000A0F4D" w:rsidRDefault="000A0F4D" w:rsidP="000A0F4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14:paraId="731521E4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vanish/>
                <w:sz w:val="20"/>
                <w:szCs w:val="20"/>
                <w:lang w:eastAsia="es-ES"/>
              </w:rPr>
            </w:pPr>
          </w:p>
          <w:tbl>
            <w:tblPr>
              <w:tblW w:w="49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84"/>
            </w:tblGrid>
            <w:tr w:rsidR="000A0F4D" w:rsidRPr="000A0F4D" w14:paraId="15C2608D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C223B0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 </w:t>
                  </w:r>
                </w:p>
                <w:p w14:paraId="0EDFD428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t>Exercise 6:</w:t>
                  </w:r>
                </w:p>
                <w:p w14:paraId="3BDAC55E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Have a look into your atlas.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Where else can you find Mediterranean climate?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Have these regions something in common?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Can you explain this fact? </w:t>
                  </w:r>
                </w:p>
                <w:p w14:paraId="52D281E3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b/>
                      <w:bCs/>
                      <w:color w:val="003366"/>
                      <w:lang w:val="en-US" w:eastAsia="es-ES"/>
                    </w:rPr>
                    <w:t>Exercise 7:</w:t>
                  </w:r>
                </w:p>
                <w:p w14:paraId="70CDBA07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You have learnt about the water use in Spain and Norway and the relations between water resources and water use in those two countries.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What about your country?</w:t>
                  </w:r>
                </w:p>
                <w:p w14:paraId="1F669335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First have a guess how the situation is there, then look at the website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http://www.fao.org/ag/agl/aglw/aquastat/dbase/index2.jsp</w:t>
                  </w:r>
                </w:p>
                <w:p w14:paraId="3D2A2B0D" w14:textId="77777777" w:rsidR="000A0F4D" w:rsidRPr="000A0F4D" w:rsidRDefault="000A0F4D" w:rsidP="000A0F4D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</w:pP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Transform the data for water use into a circle diagram and compare </w:t>
                  </w:r>
                  <w:bookmarkStart w:id="0" w:name="_GoBack"/>
                  <w:bookmarkEnd w:id="0"/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t>the water use and the water resources of your country to the situation of Spain. </w:t>
                  </w:r>
                  <w:r w:rsidRPr="000A0F4D">
                    <w:rPr>
                      <w:rFonts w:ascii="Verdana" w:eastAsia="Times New Roman" w:hAnsi="Verdana" w:cs="Times New Roman"/>
                      <w:color w:val="003366"/>
                      <w:sz w:val="20"/>
                      <w:szCs w:val="20"/>
                      <w:lang w:val="en-US" w:eastAsia="es-ES"/>
                    </w:rPr>
                    <w:br/>
                    <w:t>Is there also a risk of drought in your country?</w:t>
                  </w:r>
                </w:p>
              </w:tc>
            </w:tr>
          </w:tbl>
          <w:p w14:paraId="5CFEB7FE" w14:textId="77777777" w:rsidR="000A0F4D" w:rsidRPr="000A0F4D" w:rsidRDefault="000A0F4D" w:rsidP="000A0F4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n-US" w:eastAsia="es-ES"/>
              </w:rPr>
            </w:pPr>
          </w:p>
        </w:tc>
      </w:tr>
    </w:tbl>
    <w:p w14:paraId="29DFC79C" w14:textId="77777777" w:rsidR="000A0F4D" w:rsidRPr="000A0F4D" w:rsidRDefault="000A0F4D">
      <w:pPr>
        <w:rPr>
          <w:lang w:val="en-US"/>
        </w:rPr>
      </w:pPr>
    </w:p>
    <w:sectPr w:rsidR="000A0F4D" w:rsidRPr="000A0F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4D"/>
    <w:rsid w:val="000A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4818D"/>
  <w15:chartTrackingRefBased/>
  <w15:docId w15:val="{4F52C21C-4A40-41B8-BCD2-A45959350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0A0F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4">
    <w:name w:val="heading 4"/>
    <w:basedOn w:val="Normal"/>
    <w:link w:val="Ttulo4Car"/>
    <w:uiPriority w:val="9"/>
    <w:qFormat/>
    <w:rsid w:val="000A0F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Ttulo5">
    <w:name w:val="heading 5"/>
    <w:basedOn w:val="Normal"/>
    <w:link w:val="Ttulo5Car"/>
    <w:uiPriority w:val="9"/>
    <w:qFormat/>
    <w:rsid w:val="000A0F4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0A0F4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0A0F4D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0A0F4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A0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enuebiglow">
    <w:name w:val="menuebiglow"/>
    <w:basedOn w:val="Normal"/>
    <w:rsid w:val="000A0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0A0F4D"/>
    <w:rPr>
      <w:color w:val="0000FF"/>
      <w:u w:val="single"/>
    </w:rPr>
  </w:style>
  <w:style w:type="paragraph" w:customStyle="1" w:styleId="menuebighigh">
    <w:name w:val="menuebighigh"/>
    <w:basedOn w:val="Normal"/>
    <w:rsid w:val="000A0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2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2018-08-05T17:06:00Z</dcterms:created>
  <dcterms:modified xsi:type="dcterms:W3CDTF">2018-08-05T17:12:00Z</dcterms:modified>
</cp:coreProperties>
</file>