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66EF90" w14:textId="44520E05" w:rsidR="00BC0E18" w:rsidRPr="00F01644" w:rsidRDefault="001F0FC1">
      <w:pPr>
        <w:rPr>
          <w:b/>
          <w:bCs/>
          <w:color w:val="FF0000"/>
          <w:sz w:val="36"/>
          <w:szCs w:val="36"/>
          <w:u w:val="single"/>
        </w:rPr>
      </w:pPr>
      <w:r w:rsidRPr="00F01644">
        <w:rPr>
          <w:b/>
          <w:bCs/>
          <w:color w:val="FF0000"/>
          <w:sz w:val="36"/>
          <w:szCs w:val="36"/>
          <w:u w:val="single"/>
        </w:rPr>
        <w:t>GREEK ART</w:t>
      </w:r>
    </w:p>
    <w:p w14:paraId="1AF0AA57" w14:textId="28ECA1D7" w:rsidR="001F0FC1" w:rsidRDefault="001F0FC1" w:rsidP="0052564E">
      <w:pPr>
        <w:jc w:val="both"/>
        <w:rPr>
          <w:b/>
          <w:bCs/>
          <w:sz w:val="24"/>
          <w:szCs w:val="24"/>
          <w:lang w:val="en-US"/>
        </w:rPr>
      </w:pPr>
      <w:r w:rsidRPr="001F0FC1">
        <w:rPr>
          <w:b/>
          <w:bCs/>
          <w:sz w:val="24"/>
          <w:szCs w:val="24"/>
          <w:lang w:val="en-US"/>
        </w:rPr>
        <w:t>Balance and harmony are the m</w:t>
      </w:r>
      <w:r>
        <w:rPr>
          <w:b/>
          <w:bCs/>
          <w:sz w:val="24"/>
          <w:szCs w:val="24"/>
          <w:lang w:val="en-US"/>
        </w:rPr>
        <w:t xml:space="preserve">ain characteristics of Greek art. Painting is the less representative art as many works have not survived time. We can analyze ancient Greek painting in the pottery remains. </w:t>
      </w:r>
    </w:p>
    <w:p w14:paraId="7666C08A" w14:textId="0C5AEC3A" w:rsidR="001F0FC1" w:rsidRPr="00F01644" w:rsidRDefault="0052564E">
      <w:pPr>
        <w:rPr>
          <w:b/>
          <w:bCs/>
          <w:color w:val="0070C0"/>
          <w:sz w:val="28"/>
          <w:szCs w:val="28"/>
          <w:lang w:val="en-US"/>
        </w:rPr>
      </w:pPr>
      <w:r w:rsidRPr="00F01644">
        <w:rPr>
          <w:b/>
          <w:bCs/>
          <w:color w:val="0070C0"/>
          <w:sz w:val="28"/>
          <w:szCs w:val="28"/>
          <w:lang w:val="en-US"/>
        </w:rPr>
        <w:t>ARCHITECTURE</w:t>
      </w:r>
    </w:p>
    <w:p w14:paraId="172522CC" w14:textId="20DFD4F0" w:rsidR="0052564E" w:rsidRDefault="0052564E" w:rsidP="0052564E">
      <w:pPr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Ancient Greek buildings were covered with a flat roof or lintel. The most important buildings were the temples, the theatres. The hippodromes and the mausoleums.</w:t>
      </w:r>
    </w:p>
    <w:p w14:paraId="45F8BE79" w14:textId="52DA2766" w:rsidR="0052564E" w:rsidRDefault="0052564E" w:rsidP="0052564E">
      <w:pPr>
        <w:jc w:val="both"/>
        <w:rPr>
          <w:b/>
          <w:bCs/>
          <w:color w:val="00B050"/>
          <w:sz w:val="28"/>
          <w:szCs w:val="28"/>
          <w:lang w:val="en-US"/>
        </w:rPr>
      </w:pPr>
      <w:r>
        <w:rPr>
          <w:b/>
          <w:bCs/>
          <w:color w:val="00B050"/>
          <w:sz w:val="28"/>
          <w:szCs w:val="28"/>
          <w:lang w:val="en-US"/>
        </w:rPr>
        <w:t>TEMPLES</w:t>
      </w:r>
    </w:p>
    <w:p w14:paraId="16264654" w14:textId="5B690B69" w:rsidR="0052564E" w:rsidRDefault="0052564E" w:rsidP="0052564E">
      <w:pPr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Temples were built to be the houses of the gods and only priests and priestesses could enter</w:t>
      </w:r>
      <w:r w:rsidR="00406D97">
        <w:rPr>
          <w:b/>
          <w:bCs/>
          <w:sz w:val="24"/>
          <w:szCs w:val="24"/>
          <w:lang w:val="en-US"/>
        </w:rPr>
        <w:t xml:space="preserve"> there. So</w:t>
      </w:r>
      <w:r w:rsidR="00DA6A9C">
        <w:rPr>
          <w:b/>
          <w:bCs/>
          <w:sz w:val="24"/>
          <w:szCs w:val="24"/>
          <w:lang w:val="en-US"/>
        </w:rPr>
        <w:t>,</w:t>
      </w:r>
      <w:r w:rsidR="00406D97">
        <w:rPr>
          <w:b/>
          <w:bCs/>
          <w:sz w:val="24"/>
          <w:szCs w:val="24"/>
          <w:lang w:val="en-US"/>
        </w:rPr>
        <w:t xml:space="preserve"> temples were built to perform outdoor</w:t>
      </w:r>
      <w:r w:rsidR="00DA6A9C">
        <w:rPr>
          <w:b/>
          <w:bCs/>
          <w:sz w:val="24"/>
          <w:szCs w:val="24"/>
          <w:lang w:val="en-US"/>
        </w:rPr>
        <w:t xml:space="preserve">s </w:t>
      </w:r>
      <w:r w:rsidR="00406D97">
        <w:rPr>
          <w:b/>
          <w:bCs/>
          <w:sz w:val="24"/>
          <w:szCs w:val="24"/>
          <w:lang w:val="en-US"/>
        </w:rPr>
        <w:t xml:space="preserve">ceremonies and rituals. </w:t>
      </w:r>
    </w:p>
    <w:p w14:paraId="44891EA2" w14:textId="42263C90" w:rsidR="00DA6A9C" w:rsidRDefault="00DA6A9C" w:rsidP="0052564E">
      <w:pPr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Temples could have rectangular or circular floor plans</w:t>
      </w:r>
      <w:r w:rsidR="00BA341C">
        <w:rPr>
          <w:b/>
          <w:bCs/>
          <w:sz w:val="24"/>
          <w:szCs w:val="24"/>
          <w:lang w:val="en-US"/>
        </w:rPr>
        <w:t xml:space="preserve">. To be admired from the distance, all temples are built over a stepped platform surrounded by columns. </w:t>
      </w:r>
    </w:p>
    <w:p w14:paraId="16C93114" w14:textId="4B22E9D5" w:rsidR="00F01644" w:rsidRDefault="00BA341C" w:rsidP="0052564E">
      <w:pPr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Over the columns</w:t>
      </w:r>
      <w:r w:rsidR="00DF2D1A">
        <w:rPr>
          <w:b/>
          <w:bCs/>
          <w:sz w:val="24"/>
          <w:szCs w:val="24"/>
          <w:lang w:val="en-US"/>
        </w:rPr>
        <w:t xml:space="preserve"> there is</w:t>
      </w:r>
      <w:r>
        <w:rPr>
          <w:b/>
          <w:bCs/>
          <w:sz w:val="24"/>
          <w:szCs w:val="24"/>
          <w:lang w:val="en-US"/>
        </w:rPr>
        <w:t xml:space="preserve"> a horizontal structure called entablature divided into three parts: an architrave, a </w:t>
      </w:r>
      <w:r w:rsidR="00DF2D1A">
        <w:rPr>
          <w:b/>
          <w:bCs/>
          <w:sz w:val="24"/>
          <w:szCs w:val="24"/>
          <w:lang w:val="en-US"/>
        </w:rPr>
        <w:t>frieze,</w:t>
      </w:r>
      <w:r>
        <w:rPr>
          <w:b/>
          <w:bCs/>
          <w:sz w:val="24"/>
          <w:szCs w:val="24"/>
          <w:lang w:val="en-US"/>
        </w:rPr>
        <w:t xml:space="preserve"> and a cornice. Temples </w:t>
      </w:r>
      <w:r w:rsidR="00DF2D1A">
        <w:rPr>
          <w:b/>
          <w:bCs/>
          <w:sz w:val="24"/>
          <w:szCs w:val="24"/>
          <w:lang w:val="en-US"/>
        </w:rPr>
        <w:t>were covered with a sloped roof which ends in two triangular pediment</w:t>
      </w:r>
      <w:r w:rsidR="00F01644">
        <w:rPr>
          <w:b/>
          <w:bCs/>
          <w:sz w:val="24"/>
          <w:szCs w:val="24"/>
          <w:lang w:val="en-US"/>
        </w:rPr>
        <w:t xml:space="preserve">s </w:t>
      </w:r>
      <w:r w:rsidR="00DF2D1A">
        <w:rPr>
          <w:b/>
          <w:bCs/>
          <w:sz w:val="24"/>
          <w:szCs w:val="24"/>
          <w:lang w:val="en-US"/>
        </w:rPr>
        <w:t>decorated with sculptures.</w:t>
      </w:r>
      <w:r w:rsidR="00F01644">
        <w:rPr>
          <w:b/>
          <w:bCs/>
          <w:sz w:val="24"/>
          <w:szCs w:val="24"/>
          <w:lang w:val="en-US"/>
        </w:rPr>
        <w:t xml:space="preserve"> </w:t>
      </w:r>
    </w:p>
    <w:p w14:paraId="3AFC1867" w14:textId="77777777" w:rsidR="00F01644" w:rsidRDefault="00F01644" w:rsidP="00F01644">
      <w:pPr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The main parts of the Greek temples were:</w:t>
      </w:r>
    </w:p>
    <w:p w14:paraId="74410D2B" w14:textId="18BE6025" w:rsidR="00F01644" w:rsidRDefault="00F01644" w:rsidP="00F01644">
      <w:pPr>
        <w:pStyle w:val="Prrafodelista"/>
        <w:numPr>
          <w:ilvl w:val="0"/>
          <w:numId w:val="1"/>
        </w:numPr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 xml:space="preserve">The </w:t>
      </w:r>
      <w:r>
        <w:rPr>
          <w:b/>
          <w:bCs/>
          <w:sz w:val="24"/>
          <w:szCs w:val="24"/>
          <w:lang w:val="en-US"/>
        </w:rPr>
        <w:t>peristyle</w:t>
      </w:r>
      <w:r>
        <w:rPr>
          <w:b/>
          <w:bCs/>
          <w:sz w:val="24"/>
          <w:szCs w:val="24"/>
          <w:lang w:val="en-US"/>
        </w:rPr>
        <w:t xml:space="preserve"> or gallery of columns surrounding the temple.</w:t>
      </w:r>
    </w:p>
    <w:p w14:paraId="7EA31E15" w14:textId="77777777" w:rsidR="00F01644" w:rsidRDefault="00F01644" w:rsidP="00F01644">
      <w:pPr>
        <w:pStyle w:val="Prrafodelista"/>
        <w:numPr>
          <w:ilvl w:val="0"/>
          <w:numId w:val="1"/>
        </w:numPr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The pronaos is the outer part or a temple forming a portico or hall.</w:t>
      </w:r>
    </w:p>
    <w:p w14:paraId="52C60862" w14:textId="6FCA1792" w:rsidR="00F01644" w:rsidRDefault="00F01644" w:rsidP="00F01644">
      <w:pPr>
        <w:pStyle w:val="Prrafodelista"/>
        <w:numPr>
          <w:ilvl w:val="0"/>
          <w:numId w:val="1"/>
        </w:numPr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 xml:space="preserve">Cella is the central room of the </w:t>
      </w:r>
      <w:r>
        <w:rPr>
          <w:b/>
          <w:bCs/>
          <w:sz w:val="24"/>
          <w:szCs w:val="24"/>
          <w:lang w:val="en-US"/>
        </w:rPr>
        <w:t>temple,</w:t>
      </w:r>
      <w:r>
        <w:rPr>
          <w:b/>
          <w:bCs/>
          <w:sz w:val="24"/>
          <w:szCs w:val="24"/>
          <w:lang w:val="en-US"/>
        </w:rPr>
        <w:t xml:space="preserve"> and it contains the statue of the god to whom is dedicated the temple. </w:t>
      </w:r>
    </w:p>
    <w:p w14:paraId="123C8214" w14:textId="77777777" w:rsidR="00F01644" w:rsidRDefault="00F01644" w:rsidP="00F01644">
      <w:pPr>
        <w:pStyle w:val="Prrafodelista"/>
        <w:numPr>
          <w:ilvl w:val="0"/>
          <w:numId w:val="1"/>
        </w:numPr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Opisthodomos is the room where the treasure is kept.</w:t>
      </w:r>
    </w:p>
    <w:p w14:paraId="157169FF" w14:textId="77777777" w:rsidR="00F01644" w:rsidRPr="00F01644" w:rsidRDefault="00F01644" w:rsidP="0052564E">
      <w:pPr>
        <w:jc w:val="both"/>
        <w:rPr>
          <w:b/>
          <w:bCs/>
          <w:sz w:val="24"/>
          <w:szCs w:val="24"/>
          <w:lang w:val="en-US"/>
        </w:rPr>
      </w:pPr>
    </w:p>
    <w:p w14:paraId="4FEE3AD3" w14:textId="3FAACEB8" w:rsidR="00BA341C" w:rsidRDefault="00F01644" w:rsidP="0052564E">
      <w:pPr>
        <w:jc w:val="both"/>
        <w:rPr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7F1AB1CC" wp14:editId="1AE6CEC9">
            <wp:extent cx="4854601" cy="3314700"/>
            <wp:effectExtent l="0" t="0" r="3175" b="0"/>
            <wp:docPr id="2" name="Imagen 2" descr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ctur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2855" cy="3354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C794D2" w14:textId="1C9E8B47" w:rsidR="00F01644" w:rsidRDefault="00F01644" w:rsidP="0052564E">
      <w:pPr>
        <w:jc w:val="both"/>
        <w:rPr>
          <w:b/>
          <w:bCs/>
          <w:sz w:val="24"/>
          <w:szCs w:val="24"/>
          <w:lang w:val="en-US"/>
        </w:rPr>
      </w:pPr>
    </w:p>
    <w:p w14:paraId="5F894CFB" w14:textId="0CC29951" w:rsidR="00F01644" w:rsidRDefault="00F01644" w:rsidP="0052564E">
      <w:pPr>
        <w:jc w:val="both"/>
        <w:rPr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20807CEA" wp14:editId="4D955020">
            <wp:extent cx="4545330" cy="2569845"/>
            <wp:effectExtent l="0" t="0" r="7620" b="1905"/>
            <wp:docPr id="1" name="Imagen 1" descr="Temple Architectural Featu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mple Architectural Feature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5330" cy="256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86E90E" w14:textId="77777777" w:rsidR="00F01644" w:rsidRDefault="00F01644" w:rsidP="0052564E">
      <w:pPr>
        <w:jc w:val="both"/>
        <w:rPr>
          <w:b/>
          <w:bCs/>
          <w:sz w:val="24"/>
          <w:szCs w:val="24"/>
          <w:lang w:val="en-US"/>
        </w:rPr>
      </w:pPr>
    </w:p>
    <w:p w14:paraId="1FC232BA" w14:textId="1F667B72" w:rsidR="00F01644" w:rsidRDefault="000433F4" w:rsidP="0052564E">
      <w:pPr>
        <w:jc w:val="both"/>
        <w:rPr>
          <w:b/>
          <w:bCs/>
          <w:color w:val="00B050"/>
          <w:sz w:val="28"/>
          <w:szCs w:val="28"/>
          <w:lang w:val="en-US"/>
        </w:rPr>
      </w:pPr>
      <w:r>
        <w:rPr>
          <w:b/>
          <w:bCs/>
          <w:color w:val="00B050"/>
          <w:sz w:val="28"/>
          <w:szCs w:val="28"/>
          <w:lang w:val="en-US"/>
        </w:rPr>
        <w:lastRenderedPageBreak/>
        <w:t>ARCHITECTURAL ORDERS OR STYLES</w:t>
      </w:r>
    </w:p>
    <w:p w14:paraId="399A83E1" w14:textId="6E42749C" w:rsidR="001F73B4" w:rsidRPr="004F7EFA" w:rsidRDefault="001F73B4" w:rsidP="0052564E">
      <w:pPr>
        <w:jc w:val="both"/>
        <w:rPr>
          <w:b/>
          <w:bCs/>
          <w:color w:val="0070C0"/>
          <w:sz w:val="28"/>
          <w:szCs w:val="28"/>
          <w:u w:val="single"/>
          <w:lang w:val="en-US"/>
        </w:rPr>
      </w:pPr>
      <w:r>
        <w:rPr>
          <w:b/>
          <w:bCs/>
          <w:sz w:val="24"/>
          <w:szCs w:val="24"/>
          <w:lang w:val="en-US"/>
        </w:rPr>
        <w:t>Temples can be classified depending on the design of the columns and entablatures:</w:t>
      </w:r>
    </w:p>
    <w:p w14:paraId="100837D2" w14:textId="070C2500" w:rsidR="001F73B4" w:rsidRDefault="001F73B4" w:rsidP="001F73B4">
      <w:pPr>
        <w:pStyle w:val="Prrafodelista"/>
        <w:numPr>
          <w:ilvl w:val="0"/>
          <w:numId w:val="2"/>
        </w:numPr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 xml:space="preserve">Doric style is the oldest and simplest style. The column has not base, the shaft is thick, and the capital looks </w:t>
      </w:r>
      <w:r w:rsidR="006B20D5">
        <w:rPr>
          <w:b/>
          <w:bCs/>
          <w:sz w:val="24"/>
          <w:szCs w:val="24"/>
          <w:lang w:val="en-US"/>
        </w:rPr>
        <w:t>simple in comparison with the other styles.</w:t>
      </w:r>
      <w:r>
        <w:rPr>
          <w:b/>
          <w:bCs/>
          <w:sz w:val="24"/>
          <w:szCs w:val="24"/>
          <w:lang w:val="en-US"/>
        </w:rPr>
        <w:t xml:space="preserve"> The frieze is decorated with triglyphs and metopes.</w:t>
      </w:r>
    </w:p>
    <w:p w14:paraId="77F41D0E" w14:textId="50FCEB30" w:rsidR="006B20D5" w:rsidRDefault="006B20D5" w:rsidP="001F73B4">
      <w:pPr>
        <w:pStyle w:val="Prrafodelista"/>
        <w:numPr>
          <w:ilvl w:val="0"/>
          <w:numId w:val="2"/>
        </w:numPr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Ionian style is characterized by having a base</w:t>
      </w:r>
      <w:r w:rsidR="000F1EDD">
        <w:rPr>
          <w:b/>
          <w:bCs/>
          <w:sz w:val="24"/>
          <w:szCs w:val="24"/>
          <w:lang w:val="en-US"/>
        </w:rPr>
        <w:t>, a narrower shaft and the capital decorated with spiral scrolls or volutes. The architrave is divided into three bands.</w:t>
      </w:r>
    </w:p>
    <w:p w14:paraId="0E7D9FB4" w14:textId="1C9BA899" w:rsidR="00934D8C" w:rsidRDefault="000F1EDD" w:rsidP="00934D8C">
      <w:pPr>
        <w:pStyle w:val="Prrafodelista"/>
        <w:numPr>
          <w:ilvl w:val="0"/>
          <w:numId w:val="2"/>
        </w:numPr>
        <w:jc w:val="both"/>
        <w:rPr>
          <w:b/>
          <w:bCs/>
          <w:sz w:val="24"/>
          <w:szCs w:val="24"/>
          <w:lang w:val="en-US"/>
        </w:rPr>
      </w:pPr>
      <w:r w:rsidRPr="00934D8C">
        <w:rPr>
          <w:b/>
          <w:bCs/>
          <w:sz w:val="24"/>
          <w:szCs w:val="24"/>
          <w:lang w:val="en-US"/>
        </w:rPr>
        <w:t>Corinthian style is similar</w:t>
      </w:r>
      <w:r w:rsidR="00934D8C">
        <w:rPr>
          <w:b/>
          <w:bCs/>
          <w:sz w:val="24"/>
          <w:szCs w:val="24"/>
          <w:lang w:val="en-US"/>
        </w:rPr>
        <w:t xml:space="preserve"> </w:t>
      </w:r>
      <w:r w:rsidRPr="00934D8C">
        <w:rPr>
          <w:b/>
          <w:bCs/>
          <w:sz w:val="24"/>
          <w:szCs w:val="24"/>
          <w:lang w:val="en-US"/>
        </w:rPr>
        <w:t xml:space="preserve">to the Ionic. Its capital </w:t>
      </w:r>
      <w:r w:rsidR="00934D8C" w:rsidRPr="00934D8C">
        <w:rPr>
          <w:b/>
          <w:bCs/>
          <w:sz w:val="24"/>
          <w:szCs w:val="24"/>
          <w:lang w:val="en-US"/>
        </w:rPr>
        <w:t>contains acanthus</w:t>
      </w:r>
      <w:r w:rsidRPr="00934D8C">
        <w:rPr>
          <w:b/>
          <w:bCs/>
          <w:sz w:val="24"/>
          <w:szCs w:val="24"/>
          <w:lang w:val="en-US"/>
        </w:rPr>
        <w:t xml:space="preserve"> leave</w:t>
      </w:r>
      <w:r w:rsidR="00934D8C">
        <w:rPr>
          <w:b/>
          <w:bCs/>
          <w:sz w:val="24"/>
          <w:szCs w:val="24"/>
          <w:lang w:val="en-US"/>
        </w:rPr>
        <w:t xml:space="preserve"> decorations.</w:t>
      </w:r>
    </w:p>
    <w:p w14:paraId="1A9FBD84" w14:textId="77777777" w:rsidR="0024437C" w:rsidRPr="0024437C" w:rsidRDefault="0024437C" w:rsidP="0024437C">
      <w:pPr>
        <w:pStyle w:val="Prrafodelista"/>
        <w:jc w:val="both"/>
        <w:rPr>
          <w:b/>
          <w:bCs/>
          <w:sz w:val="24"/>
          <w:szCs w:val="24"/>
          <w:lang w:val="en-US"/>
        </w:rPr>
      </w:pPr>
    </w:p>
    <w:p w14:paraId="55EF486E" w14:textId="2805AD60" w:rsidR="00934D8C" w:rsidRPr="00934D8C" w:rsidRDefault="00934D8C" w:rsidP="00934D8C">
      <w:pPr>
        <w:jc w:val="center"/>
        <w:rPr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4FC8EFB8" wp14:editId="095F0050">
            <wp:extent cx="4486910" cy="3169920"/>
            <wp:effectExtent l="0" t="0" r="0" b="0"/>
            <wp:docPr id="4" name="Imagen 4" descr="30agq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30agqb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3271" cy="3174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0D25D6" w14:textId="068070F2" w:rsidR="00934D8C" w:rsidRDefault="00934D8C" w:rsidP="0024437C">
      <w:pPr>
        <w:jc w:val="center"/>
        <w:rPr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25791B92" wp14:editId="4CD2F632">
            <wp:extent cx="4337809" cy="3291840"/>
            <wp:effectExtent l="0" t="0" r="5715" b="3810"/>
            <wp:docPr id="3" name="Imagen 3" descr="The Ionic order () forms one of the three orders of classical architecture,  the other two canonic orders being the Doric and the Corinthia… |  Arquitectura, Histor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he Ionic order () forms one of the three orders of classical architecture,  the other two canonic orders being the Doric and the Corinthia… |  Arquitectura, Histori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6099" cy="3313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617D22" w14:textId="66C7D3B0" w:rsidR="00AA0CB5" w:rsidRDefault="0024437C" w:rsidP="00934D8C">
      <w:pPr>
        <w:jc w:val="both"/>
        <w:rPr>
          <w:b/>
          <w:bCs/>
          <w:color w:val="0070C0"/>
          <w:sz w:val="28"/>
          <w:szCs w:val="28"/>
          <w:u w:val="single"/>
          <w:lang w:val="en-US"/>
        </w:rPr>
      </w:pPr>
      <w:r w:rsidRPr="0024437C">
        <w:t xml:space="preserve"> </w:t>
      </w:r>
      <w:r>
        <w:t xml:space="preserve"> </w:t>
      </w:r>
      <w:r>
        <w:rPr>
          <w:noProof/>
        </w:rPr>
        <w:drawing>
          <wp:inline distT="0" distB="0" distL="0" distR="0" wp14:anchorId="66278288" wp14:editId="00B7F6CE">
            <wp:extent cx="1783080" cy="2444115"/>
            <wp:effectExtent l="0" t="0" r="7620" b="0"/>
            <wp:docPr id="5" name="Imagen 5" descr="The circular Delphi Tholos temple with Doric columns, 380 BC, Sanctuary of  Athena Pronaia, Delphi Archaeologica… | Ancient architecture,  Archaeological site, Gree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The circular Delphi Tholos temple with Doric columns, 380 BC, Sanctuary of  Athena Pronaia, Delphi Archaeologica… | Ancient architecture,  Archaeological site, Greec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3380" cy="2513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1B10E8DF" wp14:editId="75D6EB5F">
            <wp:extent cx="2590800" cy="2435070"/>
            <wp:effectExtent l="0" t="0" r="0" b="3810"/>
            <wp:docPr id="6" name="Imagen 6" descr="Templo de Erecteión - Turismo.or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Templo de Erecteión - Turismo.or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43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B48660" w14:textId="77777777" w:rsidR="00AA0CB5" w:rsidRDefault="00AA0CB5" w:rsidP="00934D8C">
      <w:pPr>
        <w:jc w:val="both"/>
        <w:rPr>
          <w:b/>
          <w:bCs/>
          <w:color w:val="0070C0"/>
          <w:sz w:val="28"/>
          <w:szCs w:val="28"/>
          <w:u w:val="single"/>
          <w:lang w:val="en-US"/>
        </w:rPr>
      </w:pPr>
    </w:p>
    <w:p w14:paraId="68F2441E" w14:textId="77777777" w:rsidR="00AA0CB5" w:rsidRDefault="00AA0CB5" w:rsidP="00934D8C">
      <w:pPr>
        <w:jc w:val="both"/>
        <w:rPr>
          <w:b/>
          <w:bCs/>
          <w:color w:val="0070C0"/>
          <w:sz w:val="28"/>
          <w:szCs w:val="28"/>
          <w:u w:val="single"/>
          <w:lang w:val="en-US"/>
        </w:rPr>
      </w:pPr>
    </w:p>
    <w:p w14:paraId="1012EC41" w14:textId="77777777" w:rsidR="00946C33" w:rsidRDefault="00946C33" w:rsidP="00934D8C">
      <w:pPr>
        <w:jc w:val="both"/>
        <w:rPr>
          <w:b/>
          <w:bCs/>
          <w:color w:val="0070C0"/>
          <w:sz w:val="28"/>
          <w:szCs w:val="28"/>
          <w:u w:val="single"/>
          <w:lang w:val="en-US"/>
        </w:rPr>
      </w:pPr>
    </w:p>
    <w:p w14:paraId="0879B987" w14:textId="28564146" w:rsidR="004F7EFA" w:rsidRDefault="004F7EFA" w:rsidP="00934D8C">
      <w:pPr>
        <w:jc w:val="both"/>
        <w:rPr>
          <w:b/>
          <w:bCs/>
          <w:color w:val="0070C0"/>
          <w:sz w:val="28"/>
          <w:szCs w:val="28"/>
          <w:u w:val="single"/>
          <w:lang w:val="en-US"/>
        </w:rPr>
      </w:pPr>
      <w:r>
        <w:rPr>
          <w:b/>
          <w:bCs/>
          <w:color w:val="0070C0"/>
          <w:sz w:val="28"/>
          <w:szCs w:val="28"/>
          <w:u w:val="single"/>
          <w:lang w:val="en-US"/>
        </w:rPr>
        <w:lastRenderedPageBreak/>
        <w:t>SCULPTURE</w:t>
      </w:r>
    </w:p>
    <w:p w14:paraId="2097C864" w14:textId="3444C466" w:rsidR="004F7EFA" w:rsidRDefault="00D4598F" w:rsidP="00934D8C">
      <w:pPr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Greek sculptures had human shape and they were made of wood, limestone, marble, and bronze.</w:t>
      </w:r>
    </w:p>
    <w:p w14:paraId="366DA0AC" w14:textId="698ECDA0" w:rsidR="00D4598F" w:rsidRDefault="00D4598F" w:rsidP="00934D8C">
      <w:pPr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Greek sculpture was classified into three main periods:</w:t>
      </w:r>
    </w:p>
    <w:p w14:paraId="2673670A" w14:textId="4AF4229B" w:rsidR="00D4598F" w:rsidRDefault="00D4598F" w:rsidP="00D4598F">
      <w:pPr>
        <w:pStyle w:val="Prrafodelista"/>
        <w:numPr>
          <w:ilvl w:val="0"/>
          <w:numId w:val="3"/>
        </w:numPr>
        <w:jc w:val="both"/>
        <w:rPr>
          <w:b/>
          <w:bCs/>
          <w:sz w:val="24"/>
          <w:szCs w:val="24"/>
          <w:lang w:val="en-US"/>
        </w:rPr>
      </w:pPr>
      <w:r w:rsidRPr="00946C33">
        <w:rPr>
          <w:b/>
          <w:bCs/>
          <w:color w:val="00B050"/>
          <w:sz w:val="24"/>
          <w:szCs w:val="24"/>
          <w:lang w:val="en-US"/>
        </w:rPr>
        <w:t xml:space="preserve">Archaic period: </w:t>
      </w:r>
      <w:r w:rsidR="00AA0CB5">
        <w:rPr>
          <w:b/>
          <w:bCs/>
          <w:sz w:val="24"/>
          <w:szCs w:val="24"/>
          <w:lang w:val="en-US"/>
        </w:rPr>
        <w:t xml:space="preserve">it was influenced by Egyptian sculpture however sculptures were more balanced. Faces were characterized by having big eyes, and a forced smile. Hair was very </w:t>
      </w:r>
      <w:r w:rsidR="0024437C">
        <w:rPr>
          <w:b/>
          <w:bCs/>
          <w:sz w:val="24"/>
          <w:szCs w:val="24"/>
          <w:lang w:val="en-US"/>
        </w:rPr>
        <w:t>unnatural,</w:t>
      </w:r>
      <w:r w:rsidR="00AA0CB5">
        <w:rPr>
          <w:b/>
          <w:bCs/>
          <w:sz w:val="24"/>
          <w:szCs w:val="24"/>
          <w:lang w:val="en-US"/>
        </w:rPr>
        <w:t xml:space="preserve"> and the statues </w:t>
      </w:r>
      <w:r w:rsidR="0024437C">
        <w:rPr>
          <w:b/>
          <w:bCs/>
          <w:sz w:val="24"/>
          <w:szCs w:val="24"/>
          <w:lang w:val="en-US"/>
        </w:rPr>
        <w:t>lacked</w:t>
      </w:r>
      <w:r w:rsidR="00AA0CB5">
        <w:rPr>
          <w:b/>
          <w:bCs/>
          <w:sz w:val="24"/>
          <w:szCs w:val="24"/>
          <w:lang w:val="en-US"/>
        </w:rPr>
        <w:t xml:space="preserve"> movement.</w:t>
      </w:r>
      <w:r w:rsidR="0024437C">
        <w:rPr>
          <w:b/>
          <w:bCs/>
          <w:sz w:val="24"/>
          <w:szCs w:val="24"/>
          <w:lang w:val="en-US"/>
        </w:rPr>
        <w:t xml:space="preserve"> Masculine nude statues were called Kouros while clothed women ones were </w:t>
      </w:r>
      <w:r w:rsidR="004E7D0A">
        <w:rPr>
          <w:b/>
          <w:bCs/>
          <w:sz w:val="24"/>
          <w:szCs w:val="24"/>
          <w:lang w:val="en-US"/>
        </w:rPr>
        <w:t>known as</w:t>
      </w:r>
      <w:r w:rsidR="0024437C">
        <w:rPr>
          <w:b/>
          <w:bCs/>
          <w:sz w:val="24"/>
          <w:szCs w:val="24"/>
          <w:lang w:val="en-US"/>
        </w:rPr>
        <w:t xml:space="preserve"> Korai</w:t>
      </w:r>
      <w:r w:rsidR="00F75B9D">
        <w:rPr>
          <w:b/>
          <w:bCs/>
          <w:sz w:val="24"/>
          <w:szCs w:val="24"/>
          <w:lang w:val="en-US"/>
        </w:rPr>
        <w:t>.</w:t>
      </w:r>
    </w:p>
    <w:p w14:paraId="2E3E544B" w14:textId="24CAA60A" w:rsidR="00F75B9D" w:rsidRDefault="00F75B9D" w:rsidP="00946C33">
      <w:pPr>
        <w:jc w:val="center"/>
        <w:rPr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06C6805C" wp14:editId="04323C0F">
            <wp:extent cx="1722120" cy="2339043"/>
            <wp:effectExtent l="0" t="0" r="0" b="4445"/>
            <wp:docPr id="7" name="Imagen 7" descr="Imagen que contiene edificio, parad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Imagen que contiene edificio, parad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064" cy="2362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46C33">
        <w:rPr>
          <w:noProof/>
        </w:rPr>
        <w:drawing>
          <wp:inline distT="0" distB="0" distL="0" distR="0" wp14:anchorId="56566381" wp14:editId="2EF2B878">
            <wp:extent cx="3207768" cy="2209800"/>
            <wp:effectExtent l="0" t="0" r="0" b="0"/>
            <wp:docPr id="8" name="Imagen 8" descr="koré del pep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koré del peplo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313" cy="2219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5A6F">
        <w:rPr>
          <w:b/>
          <w:bCs/>
          <w:sz w:val="24"/>
          <w:szCs w:val="24"/>
          <w:lang w:val="en-US"/>
        </w:rPr>
        <w:t>v</w:t>
      </w:r>
    </w:p>
    <w:p w14:paraId="5ED529F2" w14:textId="2A8EE590" w:rsidR="00946C33" w:rsidRPr="00891DFA" w:rsidRDefault="00946C33" w:rsidP="00946C33">
      <w:pPr>
        <w:pStyle w:val="Prrafodelista"/>
        <w:numPr>
          <w:ilvl w:val="0"/>
          <w:numId w:val="3"/>
        </w:numPr>
        <w:jc w:val="both"/>
        <w:rPr>
          <w:b/>
          <w:bCs/>
          <w:color w:val="00B050"/>
          <w:sz w:val="24"/>
          <w:szCs w:val="24"/>
          <w:lang w:val="en-US"/>
        </w:rPr>
      </w:pPr>
      <w:r w:rsidRPr="00946C33">
        <w:rPr>
          <w:b/>
          <w:bCs/>
          <w:color w:val="00B050"/>
          <w:sz w:val="24"/>
          <w:szCs w:val="24"/>
          <w:lang w:val="en-US"/>
        </w:rPr>
        <w:t>Classical period:</w:t>
      </w:r>
      <w:r>
        <w:rPr>
          <w:b/>
          <w:bCs/>
          <w:color w:val="00B050"/>
          <w:sz w:val="24"/>
          <w:szCs w:val="24"/>
          <w:lang w:val="en-US"/>
        </w:rPr>
        <w:t xml:space="preserve"> </w:t>
      </w:r>
      <w:r w:rsidR="00147AC2">
        <w:rPr>
          <w:b/>
          <w:bCs/>
          <w:sz w:val="24"/>
          <w:szCs w:val="24"/>
          <w:lang w:val="en-US"/>
        </w:rPr>
        <w:t xml:space="preserve">Ideal beauty is represented with perfect proportions and harmony. The Greeks had different types of proportions or canons to represent human figures. </w:t>
      </w:r>
      <w:r w:rsidR="004E7D0A">
        <w:rPr>
          <w:b/>
          <w:bCs/>
          <w:sz w:val="24"/>
          <w:szCs w:val="24"/>
          <w:lang w:val="en-US"/>
        </w:rPr>
        <w:t>Poly</w:t>
      </w:r>
      <w:r w:rsidR="00891DFA">
        <w:rPr>
          <w:b/>
          <w:bCs/>
          <w:sz w:val="24"/>
          <w:szCs w:val="24"/>
          <w:lang w:val="en-US"/>
        </w:rPr>
        <w:t>kleitos invented the first canon which consisted of having a body with a length of seven times the size of the head.</w:t>
      </w:r>
    </w:p>
    <w:p w14:paraId="4709945D" w14:textId="3703617F" w:rsidR="00891DFA" w:rsidRDefault="00372F44" w:rsidP="00891DFA">
      <w:pPr>
        <w:pStyle w:val="Prrafodelista"/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Athletes and gods were represented naked, and the muscles and anatomic features were natural.</w:t>
      </w:r>
    </w:p>
    <w:p w14:paraId="6635BDE7" w14:textId="4EFE81ED" w:rsidR="00372F44" w:rsidRPr="00891DFA" w:rsidRDefault="00372F44" w:rsidP="00891DFA">
      <w:pPr>
        <w:pStyle w:val="Prrafodelista"/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Other important sculptors of this period were Myron, Fidias from the 5</w:t>
      </w:r>
      <w:r w:rsidRPr="00372F44">
        <w:rPr>
          <w:b/>
          <w:bCs/>
          <w:sz w:val="24"/>
          <w:szCs w:val="24"/>
          <w:vertAlign w:val="superscript"/>
          <w:lang w:val="en-US"/>
        </w:rPr>
        <w:t>th</w:t>
      </w:r>
      <w:r>
        <w:rPr>
          <w:b/>
          <w:bCs/>
          <w:sz w:val="24"/>
          <w:szCs w:val="24"/>
          <w:lang w:val="en-US"/>
        </w:rPr>
        <w:t xml:space="preserve"> century BC and Lyssipos, Scopas and Praxiteles from the 4</w:t>
      </w:r>
      <w:r w:rsidRPr="00372F44">
        <w:rPr>
          <w:b/>
          <w:bCs/>
          <w:sz w:val="24"/>
          <w:szCs w:val="24"/>
          <w:vertAlign w:val="superscript"/>
          <w:lang w:val="en-US"/>
        </w:rPr>
        <w:t>th</w:t>
      </w:r>
      <w:r>
        <w:rPr>
          <w:b/>
          <w:bCs/>
          <w:sz w:val="24"/>
          <w:szCs w:val="24"/>
          <w:lang w:val="en-US"/>
        </w:rPr>
        <w:t xml:space="preserve"> century.</w:t>
      </w:r>
    </w:p>
    <w:p w14:paraId="440CF709" w14:textId="77777777" w:rsidR="00946C33" w:rsidRPr="00946C33" w:rsidRDefault="00946C33" w:rsidP="00946C33">
      <w:pPr>
        <w:pStyle w:val="Prrafodelista"/>
        <w:jc w:val="both"/>
        <w:rPr>
          <w:b/>
          <w:bCs/>
          <w:sz w:val="24"/>
          <w:szCs w:val="24"/>
          <w:lang w:val="en-US"/>
        </w:rPr>
      </w:pPr>
    </w:p>
    <w:p w14:paraId="296B2381" w14:textId="7477C7F0" w:rsidR="00382AA6" w:rsidRDefault="00271AD5" w:rsidP="00271AD5">
      <w:pPr>
        <w:jc w:val="center"/>
        <w:rPr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1FE1B629" wp14:editId="5EDFB849">
            <wp:extent cx="1428195" cy="2174875"/>
            <wp:effectExtent l="0" t="0" r="635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63" cy="2188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4ED6792" wp14:editId="489D3F3E">
            <wp:extent cx="2959399" cy="2159635"/>
            <wp:effectExtent l="0" t="0" r="0" b="0"/>
            <wp:docPr id="10" name="Imagen 10" descr="Imagen que contiene viejo, edificio, foto, tab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 descr="Imagen que contiene viejo, edificio, foto, tabl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900" cy="2174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E3534" w14:textId="6A0938A9" w:rsidR="00AC5A6F" w:rsidRDefault="00FF4412" w:rsidP="00271AD5">
      <w:pPr>
        <w:jc w:val="center"/>
        <w:rPr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3719AB39" wp14:editId="1E03ADAB">
            <wp:extent cx="1537272" cy="2221230"/>
            <wp:effectExtent l="0" t="0" r="6350" b="7620"/>
            <wp:docPr id="12" name="Imagen 12" descr="Imagen que contiene edificio, piedra, parado, frente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2" descr="Imagen que contiene edificio, piedra, parado, frente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142" cy="227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24"/>
          <w:szCs w:val="24"/>
          <w:lang w:val="en-US"/>
        </w:rPr>
        <w:t xml:space="preserve"> </w:t>
      </w:r>
      <w:r>
        <w:rPr>
          <w:noProof/>
        </w:rPr>
        <w:drawing>
          <wp:inline distT="0" distB="0" distL="0" distR="0" wp14:anchorId="304F574B" wp14:editId="4BEC2387">
            <wp:extent cx="1432560" cy="2218689"/>
            <wp:effectExtent l="0" t="0" r="0" b="0"/>
            <wp:docPr id="13" name="Imagen 13" descr="Imagen que contiene persona, edificio, ropa, parad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 13" descr="Imagen que contiene persona, edificio, ropa, parad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600" cy="2228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736AAB" w14:textId="77777777" w:rsidR="007312D5" w:rsidRPr="007312D5" w:rsidRDefault="00C473C6" w:rsidP="00C473C6">
      <w:pPr>
        <w:pStyle w:val="Subttulo"/>
        <w:numPr>
          <w:ilvl w:val="0"/>
          <w:numId w:val="3"/>
        </w:numPr>
        <w:rPr>
          <w:lang w:val="en-US"/>
        </w:rPr>
      </w:pPr>
      <w:r>
        <w:rPr>
          <w:b/>
          <w:bCs/>
          <w:color w:val="00B050"/>
          <w:sz w:val="24"/>
          <w:szCs w:val="24"/>
          <w:lang w:val="en-US"/>
        </w:rPr>
        <w:lastRenderedPageBreak/>
        <w:t xml:space="preserve">Hellenistic period: </w:t>
      </w:r>
      <w:r>
        <w:rPr>
          <w:b/>
          <w:bCs/>
          <w:color w:val="auto"/>
          <w:sz w:val="24"/>
          <w:szCs w:val="24"/>
          <w:lang w:val="en-US"/>
        </w:rPr>
        <w:t>the sculptures are much more expressive and represent movement</w:t>
      </w:r>
      <w:r w:rsidR="007312D5">
        <w:rPr>
          <w:b/>
          <w:bCs/>
          <w:color w:val="auto"/>
          <w:sz w:val="24"/>
          <w:szCs w:val="24"/>
          <w:lang w:val="en-US"/>
        </w:rPr>
        <w:t>. The ideal of beauty is not shown in these sculptures since they represent drama and realistic figures.</w:t>
      </w:r>
    </w:p>
    <w:p w14:paraId="165C3F9F" w14:textId="77777777" w:rsidR="009561F7" w:rsidRDefault="007312D5" w:rsidP="007312D5">
      <w:pPr>
        <w:pStyle w:val="Subttulo"/>
        <w:numPr>
          <w:ilvl w:val="0"/>
          <w:numId w:val="0"/>
        </w:numPr>
        <w:ind w:left="360"/>
        <w:jc w:val="center"/>
        <w:rPr>
          <w:noProof/>
        </w:rPr>
      </w:pPr>
      <w:r>
        <w:rPr>
          <w:noProof/>
        </w:rPr>
        <w:drawing>
          <wp:inline distT="0" distB="0" distL="0" distR="0" wp14:anchorId="25D970BA" wp14:editId="43EE995E">
            <wp:extent cx="1995170" cy="2370345"/>
            <wp:effectExtent l="0" t="0" r="5080" b="0"/>
            <wp:docPr id="14" name="Imagen 14" descr="Escultura de una person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4" descr="Escultura de una persona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7546" cy="2385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61F7" w:rsidRPr="009561F7">
        <w:rPr>
          <w:noProof/>
        </w:rPr>
        <w:t xml:space="preserve"> </w:t>
      </w:r>
      <w:r w:rsidR="009561F7">
        <w:rPr>
          <w:noProof/>
        </w:rPr>
        <w:drawing>
          <wp:inline distT="0" distB="0" distL="0" distR="0" wp14:anchorId="0E8F5043" wp14:editId="0DE32B51">
            <wp:extent cx="2164080" cy="2354580"/>
            <wp:effectExtent l="0" t="0" r="7620" b="7620"/>
            <wp:docPr id="16" name="Imagen 16" descr="Estatua de una person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n 16" descr="Estatua de una persona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080" cy="235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73F980" w14:textId="337E7BB3" w:rsidR="00271AD5" w:rsidRDefault="007312D5" w:rsidP="007312D5">
      <w:pPr>
        <w:pStyle w:val="Subttulo"/>
        <w:numPr>
          <w:ilvl w:val="0"/>
          <w:numId w:val="0"/>
        </w:numPr>
        <w:ind w:left="360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3FE86F3F" wp14:editId="1F8DCB0D">
            <wp:extent cx="3373971" cy="2247900"/>
            <wp:effectExtent l="0" t="0" r="0" b="0"/>
            <wp:docPr id="15" name="Imagen 15" descr="Imagen que contiene interior, tabla, silla, hecho de mader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n 15" descr="Imagen que contiene interior, tabla, silla, hecho de mader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169" cy="2267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B7235" w14:textId="79627A7B" w:rsidR="007312D5" w:rsidRPr="007312D5" w:rsidRDefault="007312D5" w:rsidP="007312D5">
      <w:pPr>
        <w:rPr>
          <w:lang w:val="en-US"/>
        </w:rPr>
      </w:pPr>
    </w:p>
    <w:sectPr w:rsidR="007312D5" w:rsidRPr="007312D5" w:rsidSect="001F0FC1">
      <w:pgSz w:w="16838" w:h="11906" w:orient="landscape"/>
      <w:pgMar w:top="510" w:right="907" w:bottom="567" w:left="90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51381E"/>
    <w:multiLevelType w:val="hybridMultilevel"/>
    <w:tmpl w:val="288499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2E29E0"/>
    <w:multiLevelType w:val="hybridMultilevel"/>
    <w:tmpl w:val="3964451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BD0D99"/>
    <w:multiLevelType w:val="hybridMultilevel"/>
    <w:tmpl w:val="D54092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FC1"/>
    <w:rsid w:val="000433F4"/>
    <w:rsid w:val="000F1EDD"/>
    <w:rsid w:val="00147AC2"/>
    <w:rsid w:val="001F0FC1"/>
    <w:rsid w:val="001F73B4"/>
    <w:rsid w:val="0024437C"/>
    <w:rsid w:val="00266EA2"/>
    <w:rsid w:val="00271AD5"/>
    <w:rsid w:val="00372F44"/>
    <w:rsid w:val="00382AA6"/>
    <w:rsid w:val="00406D97"/>
    <w:rsid w:val="004E7D0A"/>
    <w:rsid w:val="004F7EFA"/>
    <w:rsid w:val="0052564E"/>
    <w:rsid w:val="00581FAB"/>
    <w:rsid w:val="005F09FB"/>
    <w:rsid w:val="006B20D5"/>
    <w:rsid w:val="007312D5"/>
    <w:rsid w:val="00891DFA"/>
    <w:rsid w:val="00934D8C"/>
    <w:rsid w:val="00946C33"/>
    <w:rsid w:val="009561F7"/>
    <w:rsid w:val="00AA0CB5"/>
    <w:rsid w:val="00AC5A6F"/>
    <w:rsid w:val="00BA341C"/>
    <w:rsid w:val="00BC0E18"/>
    <w:rsid w:val="00C473C6"/>
    <w:rsid w:val="00D4598F"/>
    <w:rsid w:val="00DA6A9C"/>
    <w:rsid w:val="00DD2599"/>
    <w:rsid w:val="00DF2D1A"/>
    <w:rsid w:val="00F01644"/>
    <w:rsid w:val="00F75B9D"/>
    <w:rsid w:val="00FF4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2E3F7"/>
  <w15:chartTrackingRefBased/>
  <w15:docId w15:val="{D2786C90-3DCB-44FF-90C8-C3C53E1CF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F2D1A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uiPriority w:val="11"/>
    <w:qFormat/>
    <w:rsid w:val="00C473C6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C473C6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4</Pages>
  <Words>476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8</cp:revision>
  <dcterms:created xsi:type="dcterms:W3CDTF">2022-01-14T08:53:00Z</dcterms:created>
  <dcterms:modified xsi:type="dcterms:W3CDTF">2022-01-14T12:29:00Z</dcterms:modified>
</cp:coreProperties>
</file>