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E0C3F" w14:textId="77777777" w:rsidR="00F9664D" w:rsidRDefault="00000000"/>
    <w:p w14:paraId="6154527C" w14:textId="06483EA5" w:rsidR="00702948" w:rsidRPr="00702948" w:rsidRDefault="00702948" w:rsidP="00702948">
      <w:pPr>
        <w:spacing w:after="0" w:line="240" w:lineRule="auto"/>
        <w:jc w:val="center"/>
        <w:textAlignment w:val="baseline"/>
        <w:rPr>
          <w:rFonts w:ascii="inherit" w:eastAsia="Times New Roman" w:hAnsi="inherit" w:cs="Times New Roman"/>
          <w:b/>
          <w:bCs/>
          <w:color w:val="FF0000"/>
          <w:kern w:val="0"/>
          <w:sz w:val="36"/>
          <w:szCs w:val="36"/>
          <w:bdr w:val="none" w:sz="0" w:space="0" w:color="auto" w:frame="1"/>
          <w:lang w:eastAsia="es-ES"/>
          <w14:ligatures w14:val="none"/>
        </w:rPr>
      </w:pPr>
      <w:r w:rsidRPr="00702948">
        <w:rPr>
          <w:rFonts w:ascii="inherit" w:eastAsia="Times New Roman" w:hAnsi="inherit" w:cs="Times New Roman"/>
          <w:b/>
          <w:bCs/>
          <w:color w:val="FF0000"/>
          <w:kern w:val="0"/>
          <w:sz w:val="36"/>
          <w:szCs w:val="36"/>
          <w:bdr w:val="none" w:sz="0" w:space="0" w:color="auto" w:frame="1"/>
          <w:lang w:eastAsia="es-ES"/>
          <w14:ligatures w14:val="none"/>
        </w:rPr>
        <w:t>¿QUÉ SON LOS LAGOS?</w:t>
      </w:r>
    </w:p>
    <w:p w14:paraId="7B6C99F5" w14:textId="77777777" w:rsidR="00702948" w:rsidRDefault="00702948" w:rsidP="0093343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6218A4DA" w14:textId="7AED4492" w:rsidR="00933432" w:rsidRPr="00746C22" w:rsidRDefault="00933432" w:rsidP="0093343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933432">
        <w:rPr>
          <w:rFonts w:ascii="inherit" w:eastAsia="Times New Roman" w:hAnsi="inherit" w:cs="Times New Roman"/>
          <w:b/>
          <w:bCs/>
          <w:color w:val="000000"/>
          <w:kern w:val="0"/>
          <w:sz w:val="24"/>
          <w:szCs w:val="24"/>
          <w:bdr w:val="none" w:sz="0" w:space="0" w:color="auto" w:frame="1"/>
          <w:lang w:eastAsia="es-ES"/>
          <w14:ligatures w14:val="none"/>
        </w:rPr>
        <w:t xml:space="preserve">Los lagos son acumulaciones de agua rodadas totalmente por tierra. El agua de los lagos procede de manantiales o ríos que desembocan en ellos.  </w:t>
      </w:r>
    </w:p>
    <w:p w14:paraId="66792279" w14:textId="77777777" w:rsidR="00933432" w:rsidRPr="00746C22" w:rsidRDefault="00933432" w:rsidP="0093343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02C6FA5" w14:textId="77777777" w:rsidR="00976AA2" w:rsidRDefault="00933432" w:rsidP="0093343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976AA2">
        <w:rPr>
          <w:rFonts w:ascii="inherit" w:eastAsia="Times New Roman" w:hAnsi="inherit" w:cs="Times New Roman"/>
          <w:b/>
          <w:bCs/>
          <w:color w:val="000000"/>
          <w:kern w:val="0"/>
          <w:sz w:val="24"/>
          <w:szCs w:val="24"/>
          <w:bdr w:val="none" w:sz="0" w:space="0" w:color="auto" w:frame="1"/>
          <w:lang w:eastAsia="es-ES"/>
          <w14:ligatures w14:val="none"/>
        </w:rPr>
        <w:t xml:space="preserve">Los lagos contienen el </w:t>
      </w:r>
      <w:r w:rsidRPr="00933432">
        <w:rPr>
          <w:rFonts w:ascii="inherit" w:eastAsia="Times New Roman" w:hAnsi="inherit" w:cs="Times New Roman"/>
          <w:b/>
          <w:bCs/>
          <w:color w:val="000000"/>
          <w:kern w:val="0"/>
          <w:sz w:val="24"/>
          <w:szCs w:val="24"/>
          <w:bdr w:val="none" w:sz="0" w:space="0" w:color="auto" w:frame="1"/>
          <w:lang w:eastAsia="es-ES"/>
          <w14:ligatures w14:val="none"/>
        </w:rPr>
        <w:t>90</w:t>
      </w:r>
      <w:r w:rsidR="00976AA2" w:rsidRPr="00933432">
        <w:rPr>
          <w:rFonts w:ascii="inherit" w:eastAsia="Times New Roman" w:hAnsi="inherit" w:cs="Times New Roman"/>
          <w:b/>
          <w:bCs/>
          <w:color w:val="000000"/>
          <w:kern w:val="0"/>
          <w:sz w:val="24"/>
          <w:szCs w:val="24"/>
          <w:bdr w:val="none" w:sz="0" w:space="0" w:color="auto" w:frame="1"/>
          <w:lang w:eastAsia="es-ES"/>
          <w14:ligatures w14:val="none"/>
        </w:rPr>
        <w:t xml:space="preserve">% </w:t>
      </w:r>
      <w:r w:rsidR="00976AA2" w:rsidRPr="00976AA2">
        <w:rPr>
          <w:rFonts w:ascii="inherit" w:eastAsia="Times New Roman" w:hAnsi="inherit" w:cs="Times New Roman"/>
          <w:b/>
          <w:bCs/>
          <w:color w:val="000000"/>
          <w:kern w:val="0"/>
          <w:sz w:val="24"/>
          <w:szCs w:val="24"/>
          <w:bdr w:val="none" w:sz="0" w:space="0" w:color="auto" w:frame="1"/>
          <w:lang w:eastAsia="es-ES"/>
          <w14:ligatures w14:val="none"/>
        </w:rPr>
        <w:t>del</w:t>
      </w:r>
      <w:r w:rsidRPr="00976AA2">
        <w:rPr>
          <w:rFonts w:ascii="inherit" w:eastAsia="Times New Roman" w:hAnsi="inherit" w:cs="Times New Roman"/>
          <w:b/>
          <w:bCs/>
          <w:color w:val="000000"/>
          <w:kern w:val="0"/>
          <w:sz w:val="24"/>
          <w:szCs w:val="24"/>
          <w:bdr w:val="none" w:sz="0" w:space="0" w:color="auto" w:frame="1"/>
          <w:lang w:eastAsia="es-ES"/>
          <w14:ligatures w14:val="none"/>
        </w:rPr>
        <w:t xml:space="preserve"> agua dulce en la superficie terrestre. Se forman cuando el agua </w:t>
      </w:r>
      <w:r w:rsidR="00976AA2" w:rsidRPr="00976AA2">
        <w:rPr>
          <w:rFonts w:ascii="inherit" w:eastAsia="Times New Roman" w:hAnsi="inherit" w:cs="Times New Roman"/>
          <w:b/>
          <w:bCs/>
          <w:color w:val="000000"/>
          <w:kern w:val="0"/>
          <w:sz w:val="24"/>
          <w:szCs w:val="24"/>
          <w:bdr w:val="none" w:sz="0" w:space="0" w:color="auto" w:frame="1"/>
          <w:lang w:eastAsia="es-ES"/>
          <w14:ligatures w14:val="none"/>
        </w:rPr>
        <w:t xml:space="preserve">superficial converge en una cuenca. Para que los lagos no se sequen deben tener una </w:t>
      </w:r>
      <w:r w:rsidR="00976AA2">
        <w:rPr>
          <w:rFonts w:ascii="inherit" w:eastAsia="Times New Roman" w:hAnsi="inherit" w:cs="Times New Roman"/>
          <w:b/>
          <w:bCs/>
          <w:color w:val="000000"/>
          <w:kern w:val="0"/>
          <w:sz w:val="24"/>
          <w:szCs w:val="24"/>
          <w:bdr w:val="none" w:sz="0" w:space="0" w:color="auto" w:frame="1"/>
          <w:lang w:eastAsia="es-ES"/>
          <w14:ligatures w14:val="none"/>
        </w:rPr>
        <w:t xml:space="preserve">fuente continua de agua. </w:t>
      </w:r>
      <w:r w:rsidR="00976AA2" w:rsidRPr="00976AA2">
        <w:rPr>
          <w:rFonts w:ascii="inherit" w:eastAsia="Times New Roman" w:hAnsi="inherit" w:cs="Times New Roman"/>
          <w:b/>
          <w:bCs/>
          <w:color w:val="000000"/>
          <w:kern w:val="0"/>
          <w:sz w:val="24"/>
          <w:szCs w:val="24"/>
          <w:bdr w:val="none" w:sz="0" w:space="0" w:color="auto" w:frame="1"/>
          <w:lang w:eastAsia="es-ES"/>
          <w14:ligatures w14:val="none"/>
        </w:rPr>
        <w:t xml:space="preserve">  </w:t>
      </w:r>
    </w:p>
    <w:p w14:paraId="53C3F82A" w14:textId="77777777" w:rsidR="00933432"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Pr>
          <w:rFonts w:ascii="inherit" w:eastAsia="Times New Roman" w:hAnsi="inherit" w:cs="Times New Roman"/>
          <w:b/>
          <w:bCs/>
          <w:color w:val="000000"/>
          <w:kern w:val="0"/>
          <w:sz w:val="24"/>
          <w:szCs w:val="24"/>
          <w:bdr w:val="none" w:sz="0" w:space="0" w:color="auto" w:frame="1"/>
          <w:lang w:eastAsia="es-ES"/>
          <w14:ligatures w14:val="none"/>
        </w:rPr>
        <w:t xml:space="preserve">La mayoría de los lagos tienen agua dulce, pero hay algunos casos en los que los lagos tienen agua salada. </w:t>
      </w:r>
      <w:r w:rsidRPr="00976AA2">
        <w:rPr>
          <w:rFonts w:ascii="inherit" w:eastAsia="Times New Roman" w:hAnsi="inherit" w:cs="Times New Roman"/>
          <w:b/>
          <w:bCs/>
          <w:color w:val="000000"/>
          <w:kern w:val="0"/>
          <w:sz w:val="24"/>
          <w:szCs w:val="24"/>
          <w:bdr w:val="none" w:sz="0" w:space="0" w:color="auto" w:frame="1"/>
          <w:lang w:eastAsia="es-ES"/>
          <w14:ligatures w14:val="none"/>
        </w:rPr>
        <w:t>Esto ocurre cuando un lago no t</w:t>
      </w:r>
      <w:r>
        <w:rPr>
          <w:rFonts w:ascii="inherit" w:eastAsia="Times New Roman" w:hAnsi="inherit" w:cs="Times New Roman"/>
          <w:b/>
          <w:bCs/>
          <w:color w:val="000000"/>
          <w:kern w:val="0"/>
          <w:sz w:val="24"/>
          <w:szCs w:val="24"/>
          <w:bdr w:val="none" w:sz="0" w:space="0" w:color="auto" w:frame="1"/>
          <w:lang w:eastAsia="es-ES"/>
          <w14:ligatures w14:val="none"/>
        </w:rPr>
        <w:t>iene una corriente que drene el agua. Cuando el agua entra en el lago lleva consigo minerales que quedarán disueltos a medida que el agua permanece estancada.</w:t>
      </w:r>
    </w:p>
    <w:p w14:paraId="20143A54" w14:textId="77777777" w:rsidR="00976AA2"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194DAC8D" w14:textId="77777777" w:rsidR="00976AA2"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3E15D96" w14:textId="77777777" w:rsidR="00976AA2" w:rsidRPr="00702948" w:rsidRDefault="00600AF4" w:rsidP="00976AA2">
      <w:pPr>
        <w:shd w:val="clear" w:color="auto" w:fill="FFFFFF"/>
        <w:spacing w:after="0" w:line="240" w:lineRule="auto"/>
        <w:jc w:val="both"/>
        <w:textAlignment w:val="baseline"/>
        <w:rPr>
          <w:rFonts w:ascii="inherit" w:eastAsia="Times New Roman" w:hAnsi="inherit" w:cs="Times New Roman"/>
          <w:b/>
          <w:bCs/>
          <w:color w:val="FF0000"/>
          <w:kern w:val="0"/>
          <w:sz w:val="24"/>
          <w:szCs w:val="24"/>
          <w:bdr w:val="none" w:sz="0" w:space="0" w:color="auto" w:frame="1"/>
          <w:lang w:eastAsia="es-ES"/>
          <w14:ligatures w14:val="none"/>
        </w:rPr>
      </w:pPr>
      <w:r w:rsidRPr="00702948">
        <w:rPr>
          <w:rFonts w:ascii="inherit" w:eastAsia="Times New Roman" w:hAnsi="inherit" w:cs="Times New Roman"/>
          <w:b/>
          <w:bCs/>
          <w:color w:val="FF0000"/>
          <w:kern w:val="0"/>
          <w:sz w:val="24"/>
          <w:szCs w:val="24"/>
          <w:bdr w:val="none" w:sz="0" w:space="0" w:color="auto" w:frame="1"/>
          <w:lang w:eastAsia="es-ES"/>
          <w14:ligatures w14:val="none"/>
        </w:rPr>
        <w:t xml:space="preserve">¿Qué diferencia hay entre un lago y una laguna? </w:t>
      </w:r>
    </w:p>
    <w:p w14:paraId="07D01E75" w14:textId="77777777" w:rsidR="00600AF4" w:rsidRDefault="00600AF4"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62D359C" w14:textId="77777777" w:rsidR="00600AF4" w:rsidRDefault="00600AF4"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600AF4">
        <w:rPr>
          <w:rFonts w:ascii="inherit" w:eastAsia="Times New Roman" w:hAnsi="inherit" w:cs="Times New Roman"/>
          <w:b/>
          <w:bCs/>
          <w:color w:val="000000"/>
          <w:kern w:val="0"/>
          <w:sz w:val="24"/>
          <w:szCs w:val="24"/>
          <w:bdr w:val="none" w:sz="0" w:space="0" w:color="auto" w:frame="1"/>
          <w:lang w:eastAsia="es-ES"/>
          <w14:ligatures w14:val="none"/>
        </w:rPr>
        <w:t xml:space="preserve">En primer lugar, los lagos son mucho más profundos y de mayor tamaño que las lagunas. </w:t>
      </w:r>
    </w:p>
    <w:p w14:paraId="1F6E89F9" w14:textId="77777777" w:rsidR="00600AF4" w:rsidRDefault="00600AF4"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600AF4">
        <w:rPr>
          <w:rFonts w:ascii="inherit" w:eastAsia="Times New Roman" w:hAnsi="inherit" w:cs="Times New Roman"/>
          <w:b/>
          <w:bCs/>
          <w:color w:val="000000"/>
          <w:kern w:val="0"/>
          <w:sz w:val="24"/>
          <w:szCs w:val="24"/>
          <w:bdr w:val="none" w:sz="0" w:space="0" w:color="auto" w:frame="1"/>
          <w:lang w:eastAsia="es-ES"/>
          <w14:ligatures w14:val="none"/>
        </w:rPr>
        <w:t>El agua del fondo del lago está a menor temperatur</w:t>
      </w:r>
      <w:r>
        <w:rPr>
          <w:rFonts w:ascii="inherit" w:eastAsia="Times New Roman" w:hAnsi="inherit" w:cs="Times New Roman"/>
          <w:b/>
          <w:bCs/>
          <w:color w:val="000000"/>
          <w:kern w:val="0"/>
          <w:sz w:val="24"/>
          <w:szCs w:val="24"/>
          <w:bdr w:val="none" w:sz="0" w:space="0" w:color="auto" w:frame="1"/>
          <w:lang w:eastAsia="es-ES"/>
          <w14:ligatures w14:val="none"/>
        </w:rPr>
        <w:t>a</w:t>
      </w:r>
      <w:r w:rsidRPr="00600AF4">
        <w:rPr>
          <w:rFonts w:ascii="inherit" w:eastAsia="Times New Roman" w:hAnsi="inherit" w:cs="Times New Roman"/>
          <w:b/>
          <w:bCs/>
          <w:color w:val="000000"/>
          <w:kern w:val="0"/>
          <w:sz w:val="24"/>
          <w:szCs w:val="24"/>
          <w:bdr w:val="none" w:sz="0" w:space="0" w:color="auto" w:frame="1"/>
          <w:lang w:eastAsia="es-ES"/>
          <w14:ligatures w14:val="none"/>
        </w:rPr>
        <w:t xml:space="preserve"> que la superficial durante el verano.</w:t>
      </w:r>
      <w:r>
        <w:rPr>
          <w:rFonts w:ascii="inherit" w:eastAsia="Times New Roman" w:hAnsi="inherit" w:cs="Times New Roman"/>
          <w:b/>
          <w:bCs/>
          <w:color w:val="000000"/>
          <w:kern w:val="0"/>
          <w:sz w:val="24"/>
          <w:szCs w:val="24"/>
          <w:bdr w:val="none" w:sz="0" w:space="0" w:color="auto" w:frame="1"/>
          <w:lang w:eastAsia="es-ES"/>
          <w14:ligatures w14:val="none"/>
        </w:rPr>
        <w:t xml:space="preserve"> </w:t>
      </w:r>
      <w:r w:rsidRPr="00600AF4">
        <w:rPr>
          <w:rFonts w:ascii="inherit" w:eastAsia="Times New Roman" w:hAnsi="inherit" w:cs="Times New Roman"/>
          <w:b/>
          <w:bCs/>
          <w:color w:val="000000"/>
          <w:kern w:val="0"/>
          <w:sz w:val="24"/>
          <w:szCs w:val="24"/>
          <w:bdr w:val="none" w:sz="0" w:space="0" w:color="auto" w:frame="1"/>
          <w:lang w:eastAsia="es-ES"/>
          <w14:ligatures w14:val="none"/>
        </w:rPr>
        <w:t>Sin embargo, el agua superficial en las lagunas tiene u</w:t>
      </w:r>
      <w:r>
        <w:rPr>
          <w:rFonts w:ascii="inherit" w:eastAsia="Times New Roman" w:hAnsi="inherit" w:cs="Times New Roman"/>
          <w:b/>
          <w:bCs/>
          <w:color w:val="000000"/>
          <w:kern w:val="0"/>
          <w:sz w:val="24"/>
          <w:szCs w:val="24"/>
          <w:bdr w:val="none" w:sz="0" w:space="0" w:color="auto" w:frame="1"/>
          <w:lang w:eastAsia="es-ES"/>
          <w14:ligatures w14:val="none"/>
        </w:rPr>
        <w:t>na temperatura similar a la del fondo debido a su menor profundidad.</w:t>
      </w:r>
    </w:p>
    <w:p w14:paraId="6D9612A0" w14:textId="766DA22E" w:rsidR="00600AF4" w:rsidRPr="00746C22" w:rsidRDefault="00600AF4"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600AF4">
        <w:rPr>
          <w:rFonts w:ascii="inherit" w:eastAsia="Times New Roman" w:hAnsi="inherit" w:cs="Times New Roman"/>
          <w:b/>
          <w:bCs/>
          <w:color w:val="000000"/>
          <w:kern w:val="0"/>
          <w:sz w:val="24"/>
          <w:szCs w:val="24"/>
          <w:bdr w:val="none" w:sz="0" w:space="0" w:color="auto" w:frame="1"/>
          <w:lang w:eastAsia="es-ES"/>
          <w14:ligatures w14:val="none"/>
        </w:rPr>
        <w:t>En las lagunas la v</w:t>
      </w:r>
      <w:r>
        <w:rPr>
          <w:rFonts w:ascii="inherit" w:eastAsia="Times New Roman" w:hAnsi="inherit" w:cs="Times New Roman"/>
          <w:b/>
          <w:bCs/>
          <w:color w:val="000000"/>
          <w:kern w:val="0"/>
          <w:sz w:val="24"/>
          <w:szCs w:val="24"/>
          <w:bdr w:val="none" w:sz="0" w:space="0" w:color="auto" w:frame="1"/>
          <w:lang w:eastAsia="es-ES"/>
          <w14:ligatures w14:val="none"/>
        </w:rPr>
        <w:t>egetación crece por toda la superficie mientras que en los lagos tiende a concentrarse en los extremos y no en el medio.</w:t>
      </w:r>
    </w:p>
    <w:p w14:paraId="31557472" w14:textId="77777777" w:rsidR="00600AF4" w:rsidRPr="00702948" w:rsidRDefault="00600AF4" w:rsidP="00976AA2">
      <w:pPr>
        <w:shd w:val="clear" w:color="auto" w:fill="FFFFFF"/>
        <w:spacing w:after="0" w:line="240" w:lineRule="auto"/>
        <w:jc w:val="both"/>
        <w:textAlignment w:val="baseline"/>
        <w:rPr>
          <w:rFonts w:ascii="inherit" w:eastAsia="Times New Roman" w:hAnsi="inherit" w:cs="Times New Roman"/>
          <w:b/>
          <w:bCs/>
          <w:color w:val="FF0000"/>
          <w:kern w:val="0"/>
          <w:sz w:val="24"/>
          <w:szCs w:val="24"/>
          <w:bdr w:val="none" w:sz="0" w:space="0" w:color="auto" w:frame="1"/>
          <w:lang w:eastAsia="es-ES"/>
          <w14:ligatures w14:val="none"/>
        </w:rPr>
      </w:pPr>
    </w:p>
    <w:p w14:paraId="3660F7AE" w14:textId="77777777" w:rsidR="00976AA2" w:rsidRDefault="00600AF4"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702948">
        <w:rPr>
          <w:rFonts w:ascii="inherit" w:eastAsia="Times New Roman" w:hAnsi="inherit" w:cs="Times New Roman"/>
          <w:b/>
          <w:bCs/>
          <w:color w:val="FF0000"/>
          <w:kern w:val="0"/>
          <w:sz w:val="24"/>
          <w:szCs w:val="24"/>
          <w:bdr w:val="none" w:sz="0" w:space="0" w:color="auto" w:frame="1"/>
          <w:lang w:eastAsia="es-ES"/>
          <w14:ligatures w14:val="none"/>
        </w:rPr>
        <w:t xml:space="preserve">¿Cómo se forman lagos y lagunas? </w:t>
      </w:r>
    </w:p>
    <w:p w14:paraId="410AA5E1" w14:textId="77777777" w:rsidR="00600AF4" w:rsidRPr="00933432" w:rsidRDefault="00600AF4" w:rsidP="00976AA2">
      <w:pPr>
        <w:shd w:val="clear" w:color="auto" w:fill="FFFFFF"/>
        <w:spacing w:after="0" w:line="240" w:lineRule="auto"/>
        <w:jc w:val="both"/>
        <w:textAlignment w:val="baseline"/>
        <w:rPr>
          <w:rFonts w:ascii="Playfair Display" w:eastAsia="Times New Roman" w:hAnsi="Playfair Display" w:cs="Times New Roman"/>
          <w:color w:val="000000"/>
          <w:kern w:val="0"/>
          <w:sz w:val="24"/>
          <w:szCs w:val="24"/>
          <w:lang w:eastAsia="es-ES"/>
          <w14:ligatures w14:val="none"/>
        </w:rPr>
      </w:pPr>
    </w:p>
    <w:p w14:paraId="508A7025" w14:textId="77777777" w:rsidR="007302F9" w:rsidRDefault="007302F9"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7302F9">
        <w:rPr>
          <w:rFonts w:ascii="inherit" w:eastAsia="Times New Roman" w:hAnsi="inherit" w:cs="Times New Roman"/>
          <w:b/>
          <w:bCs/>
          <w:color w:val="000000"/>
          <w:kern w:val="0"/>
          <w:sz w:val="24"/>
          <w:szCs w:val="24"/>
          <w:bdr w:val="none" w:sz="0" w:space="0" w:color="auto" w:frame="1"/>
          <w:lang w:eastAsia="es-ES"/>
          <w14:ligatures w14:val="none"/>
        </w:rPr>
        <w:t>Los lagos se forman de distintas maner</w:t>
      </w:r>
      <w:r>
        <w:rPr>
          <w:rFonts w:ascii="inherit" w:eastAsia="Times New Roman" w:hAnsi="inherit" w:cs="Times New Roman"/>
          <w:b/>
          <w:bCs/>
          <w:color w:val="000000"/>
          <w:kern w:val="0"/>
          <w:sz w:val="24"/>
          <w:szCs w:val="24"/>
          <w:bdr w:val="none" w:sz="0" w:space="0" w:color="auto" w:frame="1"/>
          <w:lang w:eastAsia="es-ES"/>
          <w14:ligatures w14:val="none"/>
        </w:rPr>
        <w:t>as:</w:t>
      </w:r>
    </w:p>
    <w:p w14:paraId="2DBE95FA" w14:textId="77777777" w:rsidR="007302F9" w:rsidRPr="00746C22" w:rsidRDefault="007302F9" w:rsidP="00976AA2">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38C569D" w14:textId="77777777" w:rsidR="007302F9" w:rsidRDefault="007302F9" w:rsidP="007302F9">
      <w:pPr>
        <w:pStyle w:val="Prrafodelista"/>
        <w:numPr>
          <w:ilvl w:val="0"/>
          <w:numId w:val="11"/>
        </w:num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7302F9">
        <w:rPr>
          <w:rFonts w:ascii="inherit" w:eastAsia="Times New Roman" w:hAnsi="inherit" w:cs="Times New Roman"/>
          <w:b/>
          <w:bCs/>
          <w:color w:val="000000"/>
          <w:kern w:val="0"/>
          <w:sz w:val="24"/>
          <w:szCs w:val="24"/>
          <w:bdr w:val="none" w:sz="0" w:space="0" w:color="auto" w:frame="1"/>
          <w:lang w:eastAsia="es-ES"/>
          <w14:ligatures w14:val="none"/>
        </w:rPr>
        <w:t>A medida que un a</w:t>
      </w:r>
      <w:r>
        <w:rPr>
          <w:rFonts w:ascii="inherit" w:eastAsia="Times New Roman" w:hAnsi="inherit" w:cs="Times New Roman"/>
          <w:b/>
          <w:bCs/>
          <w:color w:val="000000"/>
          <w:kern w:val="0"/>
          <w:sz w:val="24"/>
          <w:szCs w:val="24"/>
          <w:bdr w:val="none" w:sz="0" w:space="0" w:color="auto" w:frame="1"/>
          <w:lang w:eastAsia="es-ES"/>
          <w14:ligatures w14:val="none"/>
        </w:rPr>
        <w:t>ntiguo glaciar se deslizaba por la ladera de una montaña, un montón de rocas se desplazaban como consecuencia de la erosión. Estas rocas se acumulaban en la parte baja formando una oquedad que recogía el agua de la lluvia.</w:t>
      </w:r>
    </w:p>
    <w:p w14:paraId="67CF3D09" w14:textId="30515B8E" w:rsidR="007302F9" w:rsidRPr="004519F1" w:rsidRDefault="007302F9" w:rsidP="00976AA2">
      <w:pPr>
        <w:pStyle w:val="Prrafodelista"/>
        <w:numPr>
          <w:ilvl w:val="0"/>
          <w:numId w:val="11"/>
        </w:num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Pr>
          <w:rFonts w:ascii="inherit" w:eastAsia="Times New Roman" w:hAnsi="inherit" w:cs="Times New Roman"/>
          <w:b/>
          <w:bCs/>
          <w:color w:val="000000"/>
          <w:kern w:val="0"/>
          <w:sz w:val="24"/>
          <w:szCs w:val="24"/>
          <w:bdr w:val="none" w:sz="0" w:space="0" w:color="auto" w:frame="1"/>
          <w:lang w:eastAsia="es-ES"/>
          <w14:ligatures w14:val="none"/>
        </w:rPr>
        <w:t xml:space="preserve">Los volcanes también pueden dar origen a lagos. La lava mezclada con agua fría puede causar explosiones dejando espacio para que se forme un lago. </w:t>
      </w:r>
    </w:p>
    <w:p w14:paraId="0CCE8627" w14:textId="4D9CE751" w:rsidR="004519F1" w:rsidRPr="004519F1" w:rsidRDefault="004519F1" w:rsidP="004519F1">
      <w:pPr>
        <w:numPr>
          <w:ilvl w:val="0"/>
          <w:numId w:val="11"/>
        </w:numPr>
        <w:spacing w:before="100" w:beforeAutospacing="1" w:after="100" w:afterAutospacing="1" w:line="240" w:lineRule="auto"/>
        <w:jc w:val="both"/>
        <w:rPr>
          <w:rFonts w:ascii="Times New Roman" w:eastAsia="Times New Roman" w:hAnsi="Times New Roman" w:cs="Times New Roman"/>
          <w:kern w:val="0"/>
          <w:sz w:val="24"/>
          <w:szCs w:val="24"/>
          <w:lang w:eastAsia="es-ES"/>
          <w14:ligatures w14:val="none"/>
        </w:rPr>
      </w:pPr>
      <w:r w:rsidRPr="004519F1">
        <w:rPr>
          <w:rFonts w:ascii="Times New Roman" w:eastAsia="Times New Roman" w:hAnsi="Times New Roman" w:cs="Times New Roman"/>
          <w:b/>
          <w:bCs/>
          <w:kern w:val="0"/>
          <w:sz w:val="24"/>
          <w:szCs w:val="24"/>
          <w:lang w:eastAsia="es-ES"/>
          <w14:ligatures w14:val="none"/>
        </w:rPr>
        <w:t> Lago de yugo de buey es un lago en forma de medialuna que se forma tras una inundación cuando un meandro queda aislado del curso fluvial y se seca.</w:t>
      </w:r>
    </w:p>
    <w:p w14:paraId="10886477" w14:textId="77777777" w:rsidR="00600810" w:rsidRDefault="00600810" w:rsidP="004519F1">
      <w:pPr>
        <w:shd w:val="clear" w:color="auto" w:fill="FFFFFF"/>
        <w:spacing w:after="0" w:line="240" w:lineRule="auto"/>
        <w:ind w:left="360"/>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470DFF42" w14:textId="2D5E7681" w:rsidR="006666EC" w:rsidRDefault="006666EC" w:rsidP="006666EC">
      <w:pPr>
        <w:shd w:val="clear" w:color="auto" w:fill="FFFFFF"/>
        <w:spacing w:after="0" w:line="240" w:lineRule="auto"/>
        <w:ind w:left="360"/>
        <w:jc w:val="center"/>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Pr>
          <w:b/>
          <w:bCs/>
          <w:noProof/>
        </w:rPr>
        <w:drawing>
          <wp:inline distT="0" distB="0" distL="0" distR="0" wp14:anchorId="68080AC5" wp14:editId="417B0A43">
            <wp:extent cx="5400040" cy="1669415"/>
            <wp:effectExtent l="0" t="0" r="0" b="6985"/>
            <wp:docPr id="19604345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1669415"/>
                    </a:xfrm>
                    <a:prstGeom prst="rect">
                      <a:avLst/>
                    </a:prstGeom>
                    <a:noFill/>
                    <a:ln>
                      <a:noFill/>
                    </a:ln>
                  </pic:spPr>
                </pic:pic>
              </a:graphicData>
            </a:graphic>
          </wp:inline>
        </w:drawing>
      </w:r>
    </w:p>
    <w:p w14:paraId="21099D2E" w14:textId="77777777" w:rsidR="006666EC" w:rsidRDefault="006666EC" w:rsidP="006666EC">
      <w:pPr>
        <w:shd w:val="clear" w:color="auto" w:fill="FFFFFF"/>
        <w:spacing w:after="0" w:line="240" w:lineRule="auto"/>
        <w:ind w:left="360"/>
        <w:jc w:val="center"/>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8458872" w14:textId="77777777" w:rsidR="006666EC" w:rsidRDefault="006666EC" w:rsidP="006666EC">
      <w:pPr>
        <w:shd w:val="clear" w:color="auto" w:fill="FFFFFF"/>
        <w:spacing w:after="0" w:line="240" w:lineRule="auto"/>
        <w:ind w:left="360"/>
        <w:jc w:val="center"/>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2E9636A5" w14:textId="77777777" w:rsidR="006666EC" w:rsidRDefault="006666EC" w:rsidP="006666EC">
      <w:pPr>
        <w:shd w:val="clear" w:color="auto" w:fill="FFFFFF"/>
        <w:spacing w:after="0" w:line="240" w:lineRule="auto"/>
        <w:ind w:left="360"/>
        <w:jc w:val="center"/>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3DC76AB" w14:textId="77777777" w:rsidR="006666EC" w:rsidRPr="004519F1" w:rsidRDefault="006666EC" w:rsidP="004519F1">
      <w:pPr>
        <w:shd w:val="clear" w:color="auto" w:fill="FFFFFF"/>
        <w:spacing w:after="0" w:line="240" w:lineRule="auto"/>
        <w:ind w:left="360"/>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B82F13C" w14:textId="30482FE1" w:rsidR="00976AA2" w:rsidRPr="00746C22" w:rsidRDefault="00746C22" w:rsidP="00600810">
      <w:pPr>
        <w:shd w:val="clear" w:color="auto" w:fill="FFFFFF"/>
        <w:spacing w:after="0" w:line="240" w:lineRule="auto"/>
        <w:jc w:val="both"/>
        <w:textAlignment w:val="baseline"/>
        <w:rPr>
          <w:rFonts w:ascii="Playfair Display" w:eastAsia="Times New Roman" w:hAnsi="Playfair Display" w:cs="Times New Roman"/>
          <w:color w:val="000000"/>
          <w:kern w:val="0"/>
          <w:sz w:val="24"/>
          <w:szCs w:val="24"/>
          <w:lang w:eastAsia="es-ES"/>
          <w14:ligatures w14:val="none"/>
        </w:rPr>
      </w:pPr>
      <w:r w:rsidRPr="00702948">
        <w:rPr>
          <w:rFonts w:ascii="inherit" w:eastAsia="Times New Roman" w:hAnsi="inherit" w:cs="Times New Roman"/>
          <w:b/>
          <w:bCs/>
          <w:color w:val="FF0000"/>
          <w:kern w:val="0"/>
          <w:sz w:val="24"/>
          <w:szCs w:val="24"/>
          <w:bdr w:val="none" w:sz="0" w:space="0" w:color="auto" w:frame="1"/>
          <w:lang w:eastAsia="es-ES"/>
          <w14:ligatures w14:val="none"/>
        </w:rPr>
        <w:t>¿Están contaminados los lagos?</w:t>
      </w:r>
    </w:p>
    <w:p w14:paraId="1EEB3EDD" w14:textId="558ED129" w:rsidR="00976AA2" w:rsidRPr="00702948" w:rsidRDefault="00746C22" w:rsidP="007C1A07">
      <w:pPr>
        <w:shd w:val="clear" w:color="auto" w:fill="FFFFFF"/>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r w:rsidRPr="00746C22">
        <w:rPr>
          <w:rFonts w:ascii="inherit" w:eastAsia="Times New Roman" w:hAnsi="inherit" w:cs="Times New Roman"/>
          <w:b/>
          <w:bCs/>
          <w:color w:val="000000"/>
          <w:kern w:val="0"/>
          <w:sz w:val="24"/>
          <w:szCs w:val="24"/>
          <w:bdr w:val="none" w:sz="0" w:space="0" w:color="auto" w:frame="1"/>
          <w:lang w:eastAsia="es-ES"/>
          <w14:ligatures w14:val="none"/>
        </w:rPr>
        <w:t>Algunos lagos</w:t>
      </w:r>
      <w:r w:rsidR="00976AA2" w:rsidRPr="00746C22">
        <w:rPr>
          <w:rFonts w:ascii="inherit" w:eastAsia="Times New Roman" w:hAnsi="inherit" w:cs="Times New Roman"/>
          <w:b/>
          <w:bCs/>
          <w:color w:val="000000"/>
          <w:kern w:val="0"/>
          <w:sz w:val="24"/>
          <w:szCs w:val="24"/>
          <w:bdr w:val="none" w:sz="0" w:space="0" w:color="auto" w:frame="1"/>
          <w:lang w:eastAsia="es-ES"/>
          <w14:ligatures w14:val="none"/>
        </w:rPr>
        <w:t>, especial</w:t>
      </w:r>
      <w:r w:rsidRPr="00746C22">
        <w:rPr>
          <w:rFonts w:ascii="inherit" w:eastAsia="Times New Roman" w:hAnsi="inherit" w:cs="Times New Roman"/>
          <w:b/>
          <w:bCs/>
          <w:color w:val="000000"/>
          <w:kern w:val="0"/>
          <w:sz w:val="24"/>
          <w:szCs w:val="24"/>
          <w:bdr w:val="none" w:sz="0" w:space="0" w:color="auto" w:frame="1"/>
          <w:lang w:eastAsia="es-ES"/>
          <w14:ligatures w14:val="none"/>
        </w:rPr>
        <w:t xml:space="preserve">mente aquellos que </w:t>
      </w:r>
      <w:r>
        <w:rPr>
          <w:rFonts w:ascii="inherit" w:eastAsia="Times New Roman" w:hAnsi="inherit" w:cs="Times New Roman"/>
          <w:b/>
          <w:bCs/>
          <w:color w:val="000000"/>
          <w:kern w:val="0"/>
          <w:sz w:val="24"/>
          <w:szCs w:val="24"/>
          <w:bdr w:val="none" w:sz="0" w:space="0" w:color="auto" w:frame="1"/>
          <w:lang w:eastAsia="es-ES"/>
          <w14:ligatures w14:val="none"/>
        </w:rPr>
        <w:t xml:space="preserve">se encuentran en las montañas tienen un agua cristalina. </w:t>
      </w:r>
      <w:r w:rsidRPr="007C1A07">
        <w:rPr>
          <w:rFonts w:ascii="inherit" w:eastAsia="Times New Roman" w:hAnsi="inherit" w:cs="Times New Roman"/>
          <w:b/>
          <w:bCs/>
          <w:color w:val="000000"/>
          <w:kern w:val="0"/>
          <w:sz w:val="24"/>
          <w:szCs w:val="24"/>
          <w:bdr w:val="none" w:sz="0" w:space="0" w:color="auto" w:frame="1"/>
          <w:lang w:eastAsia="es-ES"/>
          <w14:ligatures w14:val="none"/>
        </w:rPr>
        <w:t>Sin embargo, otros están muy cont</w:t>
      </w:r>
      <w:r w:rsidR="007C1A07" w:rsidRPr="007C1A07">
        <w:rPr>
          <w:rFonts w:ascii="inherit" w:eastAsia="Times New Roman" w:hAnsi="inherit" w:cs="Times New Roman"/>
          <w:b/>
          <w:bCs/>
          <w:color w:val="000000"/>
          <w:kern w:val="0"/>
          <w:sz w:val="24"/>
          <w:szCs w:val="24"/>
          <w:bdr w:val="none" w:sz="0" w:space="0" w:color="auto" w:frame="1"/>
          <w:lang w:eastAsia="es-ES"/>
          <w14:ligatures w14:val="none"/>
        </w:rPr>
        <w:t>aminados fundamentalmente con deter</w:t>
      </w:r>
      <w:r w:rsidR="007C1A07">
        <w:rPr>
          <w:rFonts w:ascii="inherit" w:eastAsia="Times New Roman" w:hAnsi="inherit" w:cs="Times New Roman"/>
          <w:b/>
          <w:bCs/>
          <w:color w:val="000000"/>
          <w:kern w:val="0"/>
          <w:sz w:val="24"/>
          <w:szCs w:val="24"/>
          <w:bdr w:val="none" w:sz="0" w:space="0" w:color="auto" w:frame="1"/>
          <w:lang w:eastAsia="es-ES"/>
          <w14:ligatures w14:val="none"/>
        </w:rPr>
        <w:t xml:space="preserve">gentes y fertilizantes que contienen fosfatos que favorecen en crecimiento de algas que impiden el desarrollo de otras plantas y de animales. </w:t>
      </w:r>
    </w:p>
    <w:p w14:paraId="41D76B64"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03FC3A2"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2940CB5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5C55F89"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6FEEE2F5"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A85C931"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9841DC4"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1C76AE30"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17BC35E6" w14:textId="0D2450D3"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2A6C6AFC"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1C510264"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6AD57CAF"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1B1D34EC"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4A83F23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42EFEF7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9C266A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1E8AD8C"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656930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2532BBE"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BC1EB58"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96E683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BA09FE8"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C235B47"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33717E06"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23FC6DBE"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260AE964"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0BA8733A"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58594000" w14:textId="77777777" w:rsidR="00976AA2" w:rsidRPr="00702948" w:rsidRDefault="00976AA2" w:rsidP="00976AA2">
      <w:pPr>
        <w:spacing w:after="0" w:line="240" w:lineRule="auto"/>
        <w:jc w:val="both"/>
        <w:textAlignment w:val="baseline"/>
        <w:rPr>
          <w:rFonts w:ascii="inherit" w:eastAsia="Times New Roman" w:hAnsi="inherit" w:cs="Times New Roman"/>
          <w:b/>
          <w:bCs/>
          <w:color w:val="000000"/>
          <w:kern w:val="0"/>
          <w:sz w:val="24"/>
          <w:szCs w:val="24"/>
          <w:bdr w:val="none" w:sz="0" w:space="0" w:color="auto" w:frame="1"/>
          <w:lang w:eastAsia="es-ES"/>
          <w14:ligatures w14:val="none"/>
        </w:rPr>
      </w:pPr>
    </w:p>
    <w:p w14:paraId="72F92839" w14:textId="77777777" w:rsidR="00976AA2" w:rsidRPr="00702948" w:rsidRDefault="00976AA2" w:rsidP="00976AA2">
      <w:pPr>
        <w:spacing w:after="0" w:line="240" w:lineRule="auto"/>
        <w:jc w:val="both"/>
        <w:textAlignment w:val="baseline"/>
        <w:rPr>
          <w:rFonts w:ascii="inherit" w:eastAsia="Times New Roman" w:hAnsi="inherit" w:cs="Times New Roman"/>
          <w:kern w:val="0"/>
          <w:sz w:val="24"/>
          <w:szCs w:val="24"/>
          <w:lang w:eastAsia="es-ES"/>
          <w14:ligatures w14:val="none"/>
        </w:rPr>
      </w:pPr>
    </w:p>
    <w:p w14:paraId="5B8905F2" w14:textId="77777777" w:rsidR="00933432" w:rsidRPr="00906B41" w:rsidRDefault="00933432" w:rsidP="00933432">
      <w:pPr>
        <w:spacing w:after="0" w:line="240" w:lineRule="auto"/>
        <w:textAlignment w:val="baseline"/>
        <w:rPr>
          <w:rFonts w:ascii="inherit" w:eastAsia="Times New Roman" w:hAnsi="inherit" w:cs="Times New Roman"/>
          <w:kern w:val="0"/>
          <w:sz w:val="24"/>
          <w:szCs w:val="24"/>
          <w:lang w:val="en-US" w:eastAsia="es-ES"/>
          <w14:ligatures w14:val="none"/>
        </w:rPr>
      </w:pPr>
      <w:r w:rsidRPr="00906B41">
        <w:rPr>
          <w:rFonts w:ascii="inherit" w:eastAsia="Times New Roman" w:hAnsi="inherit" w:cs="Times New Roman"/>
          <w:b/>
          <w:bCs/>
          <w:color w:val="000000"/>
          <w:kern w:val="0"/>
          <w:sz w:val="24"/>
          <w:szCs w:val="24"/>
          <w:u w:val="single"/>
          <w:bdr w:val="none" w:sz="0" w:space="0" w:color="auto" w:frame="1"/>
          <w:lang w:val="en-US" w:eastAsia="es-ES"/>
          <w14:ligatures w14:val="none"/>
        </w:rPr>
        <w:t>FACTS ON LAKES</w:t>
      </w:r>
    </w:p>
    <w:tbl>
      <w:tblPr>
        <w:tblW w:w="9360" w:type="dxa"/>
        <w:tblCellSpacing w:w="15" w:type="dxa"/>
        <w:tblBorders>
          <w:top w:val="single" w:sz="6" w:space="0" w:color="D9D9D9"/>
          <w:right w:val="single" w:sz="6" w:space="0" w:color="D9D9D9"/>
        </w:tblBorders>
        <w:tblCellMar>
          <w:left w:w="0" w:type="dxa"/>
          <w:right w:w="0" w:type="dxa"/>
        </w:tblCellMar>
        <w:tblLook w:val="04A0" w:firstRow="1" w:lastRow="0" w:firstColumn="1" w:lastColumn="0" w:noHBand="0" w:noVBand="1"/>
      </w:tblPr>
      <w:tblGrid>
        <w:gridCol w:w="9360"/>
      </w:tblGrid>
      <w:tr w:rsidR="00933432" w:rsidRPr="00702948" w14:paraId="182BAA4B" w14:textId="77777777" w:rsidTr="00933432">
        <w:trPr>
          <w:tblCellSpacing w:w="15" w:type="dxa"/>
        </w:trPr>
        <w:tc>
          <w:tcPr>
            <w:tcW w:w="9300" w:type="dxa"/>
            <w:tcBorders>
              <w:top w:val="nil"/>
              <w:left w:val="single" w:sz="6" w:space="0" w:color="D9D9D9"/>
              <w:bottom w:val="single" w:sz="6" w:space="0" w:color="D9D9D9"/>
              <w:right w:val="nil"/>
            </w:tcBorders>
            <w:tcMar>
              <w:top w:w="90" w:type="dxa"/>
              <w:left w:w="90" w:type="dxa"/>
              <w:bottom w:w="90" w:type="dxa"/>
              <w:right w:w="90" w:type="dxa"/>
            </w:tcMar>
            <w:vAlign w:val="bottom"/>
            <w:hideMark/>
          </w:tcPr>
          <w:p w14:paraId="32B5FCD7" w14:textId="77777777" w:rsidR="00933432" w:rsidRPr="00933432" w:rsidRDefault="00933432" w:rsidP="00933432">
            <w:pPr>
              <w:numPr>
                <w:ilvl w:val="0"/>
                <w:numId w:val="3"/>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 xml:space="preserve">The lowest lake in the world is the Dead Sea that borders Israel and Jordan. The surface level of which is 418 </w:t>
            </w:r>
            <w:proofErr w:type="spellStart"/>
            <w:r w:rsidRPr="00933432">
              <w:rPr>
                <w:rFonts w:ascii="inherit" w:eastAsia="Times New Roman" w:hAnsi="inherit" w:cs="Times New Roman"/>
                <w:b/>
                <w:bCs/>
                <w:color w:val="000000"/>
                <w:kern w:val="0"/>
                <w:sz w:val="24"/>
                <w:szCs w:val="24"/>
                <w:bdr w:val="none" w:sz="0" w:space="0" w:color="auto" w:frame="1"/>
                <w:lang w:val="en-US" w:eastAsia="es-ES"/>
                <w14:ligatures w14:val="none"/>
              </w:rPr>
              <w:t>metres</w:t>
            </w:r>
            <w:proofErr w:type="spellEnd"/>
            <w:r w:rsidRPr="00933432">
              <w:rPr>
                <w:rFonts w:ascii="inherit" w:eastAsia="Times New Roman" w:hAnsi="inherit" w:cs="Times New Roman"/>
                <w:b/>
                <w:bCs/>
                <w:color w:val="000000"/>
                <w:kern w:val="0"/>
                <w:sz w:val="24"/>
                <w:szCs w:val="24"/>
                <w:bdr w:val="none" w:sz="0" w:space="0" w:color="auto" w:frame="1"/>
                <w:lang w:val="en-US" w:eastAsia="es-ES"/>
                <w14:ligatures w14:val="none"/>
              </w:rPr>
              <w:t xml:space="preserve"> (1,371 ft) below sea level. It is also one of the saltiest lakes in the world.</w:t>
            </w:r>
          </w:p>
          <w:p w14:paraId="0AB19B7A" w14:textId="77777777" w:rsidR="00933432" w:rsidRPr="00933432" w:rsidRDefault="00933432" w:rsidP="00933432">
            <w:pPr>
              <w:numPr>
                <w:ilvl w:val="0"/>
                <w:numId w:val="4"/>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The highest lake in the world is the crater lake of Ojos del Salado at 6,390 m (20,965 ft) above sea level. The mountain lake sits on the border of Chile and  Argentina.</w:t>
            </w:r>
          </w:p>
          <w:p w14:paraId="5AA642DA" w14:textId="77777777" w:rsidR="00933432" w:rsidRPr="00933432" w:rsidRDefault="00933432" w:rsidP="00933432">
            <w:pPr>
              <w:numPr>
                <w:ilvl w:val="0"/>
                <w:numId w:val="5"/>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 xml:space="preserve">The deepest lake in the world is Lake Baikal in Siberia, Russia. It is 1,637 m (5,371 ft) at its deepest point. Excluding the </w:t>
            </w:r>
            <w:proofErr w:type="gramStart"/>
            <w:r w:rsidRPr="00933432">
              <w:rPr>
                <w:rFonts w:ascii="inherit" w:eastAsia="Times New Roman" w:hAnsi="inherit" w:cs="Times New Roman"/>
                <w:b/>
                <w:bCs/>
                <w:color w:val="000000"/>
                <w:kern w:val="0"/>
                <w:sz w:val="24"/>
                <w:szCs w:val="24"/>
                <w:bdr w:val="none" w:sz="0" w:space="0" w:color="auto" w:frame="1"/>
                <w:lang w:val="en-US" w:eastAsia="es-ES"/>
                <w14:ligatures w14:val="none"/>
              </w:rPr>
              <w:t>Caspian Sea</w:t>
            </w:r>
            <w:proofErr w:type="gramEnd"/>
            <w:r w:rsidRPr="00933432">
              <w:rPr>
                <w:rFonts w:ascii="inherit" w:eastAsia="Times New Roman" w:hAnsi="inherit" w:cs="Times New Roman"/>
                <w:b/>
                <w:bCs/>
                <w:color w:val="000000"/>
                <w:kern w:val="0"/>
                <w:sz w:val="24"/>
                <w:szCs w:val="24"/>
                <w:bdr w:val="none" w:sz="0" w:space="0" w:color="auto" w:frame="1"/>
                <w:lang w:val="en-US" w:eastAsia="es-ES"/>
                <w14:ligatures w14:val="none"/>
              </w:rPr>
              <w:t xml:space="preserve"> it is the also the largest lake by volume in the world.</w:t>
            </w:r>
          </w:p>
          <w:p w14:paraId="375F937E" w14:textId="77777777" w:rsidR="00933432" w:rsidRPr="00933432" w:rsidRDefault="00933432" w:rsidP="00933432">
            <w:pPr>
              <w:numPr>
                <w:ilvl w:val="0"/>
                <w:numId w:val="6"/>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The Caspian Sea has characteristics of being both a sea and a lake. The saltwater sea used to be connected to the world’s oceans but became landlocked around 5.5 million years ago. It is often classed as a lake due to a lakes definition which would make it the largest lake in the world at 370,400 km² (143,244 mi²).</w:t>
            </w:r>
          </w:p>
          <w:p w14:paraId="68AA0AA2" w14:textId="77777777" w:rsidR="00933432" w:rsidRPr="00933432" w:rsidRDefault="00933432" w:rsidP="00933432">
            <w:pPr>
              <w:numPr>
                <w:ilvl w:val="0"/>
                <w:numId w:val="7"/>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lastRenderedPageBreak/>
              <w:t xml:space="preserve">Located on the border of the United States and Canada are the Great Lakes of North America. They include 5 lakes: Michigan, </w:t>
            </w:r>
            <w:proofErr w:type="spellStart"/>
            <w:r w:rsidRPr="00933432">
              <w:rPr>
                <w:rFonts w:ascii="inherit" w:eastAsia="Times New Roman" w:hAnsi="inherit" w:cs="Times New Roman"/>
                <w:b/>
                <w:bCs/>
                <w:color w:val="000000"/>
                <w:kern w:val="0"/>
                <w:sz w:val="24"/>
                <w:szCs w:val="24"/>
                <w:bdr w:val="none" w:sz="0" w:space="0" w:color="auto" w:frame="1"/>
                <w:lang w:val="en-US" w:eastAsia="es-ES"/>
                <w14:ligatures w14:val="none"/>
              </w:rPr>
              <w:t>Huran</w:t>
            </w:r>
            <w:proofErr w:type="spellEnd"/>
            <w:r w:rsidRPr="00933432">
              <w:rPr>
                <w:rFonts w:ascii="inherit" w:eastAsia="Times New Roman" w:hAnsi="inherit" w:cs="Times New Roman"/>
                <w:b/>
                <w:bCs/>
                <w:color w:val="000000"/>
                <w:kern w:val="0"/>
                <w:sz w:val="24"/>
                <w:szCs w:val="24"/>
                <w:bdr w:val="none" w:sz="0" w:space="0" w:color="auto" w:frame="1"/>
                <w:lang w:val="en-US" w:eastAsia="es-ES"/>
                <w14:ligatures w14:val="none"/>
              </w:rPr>
              <w:t>, Erie, Ontario, and Superior which together contain around 21% of the world’s freshwater supply. </w:t>
            </w:r>
          </w:p>
          <w:p w14:paraId="5E66DC17" w14:textId="77777777" w:rsidR="00933432" w:rsidRPr="00933432" w:rsidRDefault="00933432" w:rsidP="00933432">
            <w:pPr>
              <w:numPr>
                <w:ilvl w:val="0"/>
                <w:numId w:val="8"/>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Finland has the nickname “Land of the Thousand Lakes” as there are over 187,000 lakes in the country.</w:t>
            </w:r>
          </w:p>
          <w:p w14:paraId="2B164622" w14:textId="77777777" w:rsidR="00933432" w:rsidRPr="00933432" w:rsidRDefault="00933432" w:rsidP="00933432">
            <w:pPr>
              <w:numPr>
                <w:ilvl w:val="0"/>
                <w:numId w:val="9"/>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There are many natural processes that can form lakes. The advancement and retreat of glaciers over millions of years can leave behind bowl-shaped depressions which fill. Lakes can also form by tectonic related changes of the landscape, or by landslides that cause water blockages. Crater lakes and calderas are formed in volcanic craters. Oxbow lakes are small, crescent-shaped lakes created by the meandering of rivers over time.</w:t>
            </w:r>
          </w:p>
          <w:p w14:paraId="108D4FC9" w14:textId="77777777" w:rsidR="00933432" w:rsidRPr="00933432" w:rsidRDefault="00933432" w:rsidP="00933432">
            <w:pPr>
              <w:numPr>
                <w:ilvl w:val="0"/>
                <w:numId w:val="10"/>
              </w:numPr>
              <w:shd w:val="clear" w:color="auto" w:fill="FFFFFF"/>
              <w:spacing w:after="0" w:line="240" w:lineRule="auto"/>
              <w:jc w:val="both"/>
              <w:textAlignment w:val="baseline"/>
              <w:rPr>
                <w:rFonts w:ascii="inherit" w:eastAsia="Times New Roman" w:hAnsi="inherit" w:cs="Times New Roman"/>
                <w:color w:val="000000"/>
                <w:kern w:val="0"/>
                <w:sz w:val="24"/>
                <w:szCs w:val="24"/>
                <w:lang w:val="en-US" w:eastAsia="es-ES"/>
                <w14:ligatures w14:val="none"/>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t>A lot of lakes today are artificially made to generate hydro-electric, for domestic water supply, for industrial or agricultural use, or for aesthetic and recreational purposes.</w:t>
            </w:r>
          </w:p>
          <w:p w14:paraId="183A85CC" w14:textId="77777777" w:rsidR="00933432" w:rsidRPr="00933432" w:rsidRDefault="00933432" w:rsidP="00933432">
            <w:pPr>
              <w:spacing w:after="0" w:line="240" w:lineRule="auto"/>
              <w:rPr>
                <w:rFonts w:ascii="inherit" w:eastAsia="Times New Roman" w:hAnsi="inherit" w:cs="Times New Roman"/>
                <w:kern w:val="0"/>
                <w:sz w:val="24"/>
                <w:szCs w:val="24"/>
                <w:lang w:val="en-US" w:eastAsia="es-ES"/>
                <w14:ligatures w14:val="none"/>
              </w:rPr>
            </w:pPr>
          </w:p>
        </w:tc>
      </w:tr>
    </w:tbl>
    <w:p w14:paraId="5E30C826" w14:textId="77777777" w:rsidR="00933432" w:rsidRPr="00933432" w:rsidRDefault="00933432" w:rsidP="00933432">
      <w:pPr>
        <w:rPr>
          <w:lang w:val="en-US"/>
        </w:rPr>
      </w:pPr>
      <w:r w:rsidRPr="00933432">
        <w:rPr>
          <w:rFonts w:ascii="inherit" w:eastAsia="Times New Roman" w:hAnsi="inherit" w:cs="Times New Roman"/>
          <w:b/>
          <w:bCs/>
          <w:color w:val="000000"/>
          <w:kern w:val="0"/>
          <w:sz w:val="24"/>
          <w:szCs w:val="24"/>
          <w:bdr w:val="none" w:sz="0" w:space="0" w:color="auto" w:frame="1"/>
          <w:lang w:val="en-US" w:eastAsia="es-ES"/>
          <w14:ligatures w14:val="none"/>
        </w:rPr>
        <w:lastRenderedPageBreak/>
        <w:br/>
      </w:r>
    </w:p>
    <w:sectPr w:rsidR="00933432" w:rsidRPr="00933432" w:rsidSect="006666E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Playfair Display">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B1840"/>
    <w:multiLevelType w:val="multilevel"/>
    <w:tmpl w:val="0A78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89495B"/>
    <w:multiLevelType w:val="multilevel"/>
    <w:tmpl w:val="BA20D2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C81ED1"/>
    <w:multiLevelType w:val="multilevel"/>
    <w:tmpl w:val="D04C74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4534E6"/>
    <w:multiLevelType w:val="multilevel"/>
    <w:tmpl w:val="54A816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CD74AA"/>
    <w:multiLevelType w:val="multilevel"/>
    <w:tmpl w:val="013C98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85468A"/>
    <w:multiLevelType w:val="hybridMultilevel"/>
    <w:tmpl w:val="229072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D384CB6"/>
    <w:multiLevelType w:val="multilevel"/>
    <w:tmpl w:val="2F5C2C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0A3322"/>
    <w:multiLevelType w:val="multilevel"/>
    <w:tmpl w:val="AA68C6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145960"/>
    <w:multiLevelType w:val="multilevel"/>
    <w:tmpl w:val="F21012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005997"/>
    <w:multiLevelType w:val="multilevel"/>
    <w:tmpl w:val="884EA4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7376E6"/>
    <w:multiLevelType w:val="multilevel"/>
    <w:tmpl w:val="36AA7A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811376"/>
    <w:multiLevelType w:val="multilevel"/>
    <w:tmpl w:val="869EC4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051205">
    <w:abstractNumId w:val="3"/>
  </w:num>
  <w:num w:numId="2" w16cid:durableId="46731607">
    <w:abstractNumId w:val="1"/>
  </w:num>
  <w:num w:numId="3" w16cid:durableId="1559055675">
    <w:abstractNumId w:val="11"/>
  </w:num>
  <w:num w:numId="4" w16cid:durableId="529800775">
    <w:abstractNumId w:val="7"/>
  </w:num>
  <w:num w:numId="5" w16cid:durableId="1202933938">
    <w:abstractNumId w:val="10"/>
  </w:num>
  <w:num w:numId="6" w16cid:durableId="124738182">
    <w:abstractNumId w:val="6"/>
  </w:num>
  <w:num w:numId="7" w16cid:durableId="481585927">
    <w:abstractNumId w:val="2"/>
  </w:num>
  <w:num w:numId="8" w16cid:durableId="1137377690">
    <w:abstractNumId w:val="8"/>
  </w:num>
  <w:num w:numId="9" w16cid:durableId="737677881">
    <w:abstractNumId w:val="9"/>
  </w:num>
  <w:num w:numId="10" w16cid:durableId="1054163379">
    <w:abstractNumId w:val="4"/>
  </w:num>
  <w:num w:numId="11" w16cid:durableId="2078506877">
    <w:abstractNumId w:val="5"/>
  </w:num>
  <w:num w:numId="12" w16cid:durableId="1152333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432"/>
    <w:rsid w:val="0029302E"/>
    <w:rsid w:val="002979DE"/>
    <w:rsid w:val="003F0152"/>
    <w:rsid w:val="004519F1"/>
    <w:rsid w:val="00600810"/>
    <w:rsid w:val="00600AF4"/>
    <w:rsid w:val="006666EC"/>
    <w:rsid w:val="00702948"/>
    <w:rsid w:val="007302F9"/>
    <w:rsid w:val="00746C22"/>
    <w:rsid w:val="00771CFE"/>
    <w:rsid w:val="007C1A07"/>
    <w:rsid w:val="00906B41"/>
    <w:rsid w:val="00933432"/>
    <w:rsid w:val="00976AA2"/>
    <w:rsid w:val="00CA2A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9E122"/>
  <w15:chartTrackingRefBased/>
  <w15:docId w15:val="{DDF9EF15-219C-4212-8DB7-935395BC0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933432"/>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Textoennegrita">
    <w:name w:val="Strong"/>
    <w:basedOn w:val="Fuentedeprrafopredeter"/>
    <w:uiPriority w:val="22"/>
    <w:qFormat/>
    <w:rsid w:val="00933432"/>
    <w:rPr>
      <w:b/>
      <w:bCs/>
    </w:rPr>
  </w:style>
  <w:style w:type="character" w:styleId="Hipervnculo">
    <w:name w:val="Hyperlink"/>
    <w:basedOn w:val="Fuentedeprrafopredeter"/>
    <w:uiPriority w:val="99"/>
    <w:semiHidden/>
    <w:unhideWhenUsed/>
    <w:rsid w:val="00933432"/>
    <w:rPr>
      <w:color w:val="0000FF"/>
      <w:u w:val="single"/>
    </w:rPr>
  </w:style>
  <w:style w:type="paragraph" w:styleId="Prrafodelista">
    <w:name w:val="List Paragraph"/>
    <w:basedOn w:val="Normal"/>
    <w:uiPriority w:val="34"/>
    <w:qFormat/>
    <w:rsid w:val="007302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161275">
      <w:bodyDiv w:val="1"/>
      <w:marLeft w:val="0"/>
      <w:marRight w:val="0"/>
      <w:marTop w:val="0"/>
      <w:marBottom w:val="0"/>
      <w:divBdr>
        <w:top w:val="none" w:sz="0" w:space="0" w:color="auto"/>
        <w:left w:val="none" w:sz="0" w:space="0" w:color="auto"/>
        <w:bottom w:val="none" w:sz="0" w:space="0" w:color="auto"/>
        <w:right w:val="none" w:sz="0" w:space="0" w:color="auto"/>
      </w:divBdr>
    </w:div>
    <w:div w:id="319113898">
      <w:bodyDiv w:val="1"/>
      <w:marLeft w:val="0"/>
      <w:marRight w:val="0"/>
      <w:marTop w:val="0"/>
      <w:marBottom w:val="0"/>
      <w:divBdr>
        <w:top w:val="none" w:sz="0" w:space="0" w:color="auto"/>
        <w:left w:val="none" w:sz="0" w:space="0" w:color="auto"/>
        <w:bottom w:val="none" w:sz="0" w:space="0" w:color="auto"/>
        <w:right w:val="none" w:sz="0" w:space="0" w:color="auto"/>
      </w:divBdr>
    </w:div>
    <w:div w:id="1987319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3</Pages>
  <Words>614</Words>
  <Characters>3380</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8</cp:revision>
  <dcterms:created xsi:type="dcterms:W3CDTF">2023-07-18T10:17:00Z</dcterms:created>
  <dcterms:modified xsi:type="dcterms:W3CDTF">2023-07-19T13:57:00Z</dcterms:modified>
</cp:coreProperties>
</file>